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A4DF" w14:textId="77777777" w:rsidR="00A515EB" w:rsidRPr="00CB7442" w:rsidRDefault="00CB7442" w:rsidP="006A2FE9">
      <w:pPr>
        <w:pStyle w:val="Ttulo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73824C16"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962EF6">
              <w:rPr>
                <w:i/>
                <w:szCs w:val="20"/>
                <w:lang w:val="en-US"/>
              </w:rPr>
              <w:t>4</w:t>
            </w:r>
            <w:r w:rsidR="00362334">
              <w:rPr>
                <w:i/>
                <w:szCs w:val="20"/>
                <w:lang w:val="en-US"/>
              </w:rPr>
              <w:t>/2025</w:t>
            </w:r>
          </w:p>
        </w:tc>
      </w:tr>
      <w:tr w:rsidR="006A2FE9" w:rsidRPr="00DD16E9" w14:paraId="25D76238" w14:textId="77777777" w:rsidTr="00576CCC">
        <w:tc>
          <w:tcPr>
            <w:tcW w:w="2972" w:type="dxa"/>
          </w:tcPr>
          <w:p w14:paraId="259E9823" w14:textId="77777777" w:rsidR="006A2FE9" w:rsidRPr="00542A74" w:rsidRDefault="006A2FE9" w:rsidP="00542A74">
            <w:pPr>
              <w:rPr>
                <w:szCs w:val="20"/>
              </w:rPr>
            </w:pPr>
            <w:r>
              <w:rPr>
                <w:szCs w:val="20"/>
              </w:rPr>
              <w:t>Strand or category</w:t>
            </w:r>
          </w:p>
        </w:tc>
        <w:tc>
          <w:tcPr>
            <w:tcW w:w="6656" w:type="dxa"/>
          </w:tcPr>
          <w:p w14:paraId="503F4218" w14:textId="1A773DD5" w:rsidR="006A2FE9" w:rsidRPr="00080A4D" w:rsidRDefault="003920AD" w:rsidP="003920AD">
            <w:pPr>
              <w:rPr>
                <w:i/>
                <w:szCs w:val="20"/>
                <w:lang w:val="en-US"/>
              </w:rPr>
            </w:pPr>
            <w:r>
              <w:rPr>
                <w:i/>
                <w:szCs w:val="20"/>
                <w:lang w:val="en-US"/>
              </w:rPr>
              <w:t>Small</w:t>
            </w:r>
            <w:r w:rsidR="001C2375">
              <w:rPr>
                <w:i/>
                <w:szCs w:val="20"/>
                <w:lang w:val="en-US"/>
              </w:rPr>
              <w:t xml:space="preserve">, </w:t>
            </w:r>
            <w:r w:rsidR="00362334">
              <w:rPr>
                <w:i/>
                <w:szCs w:val="20"/>
                <w:lang w:val="en-US"/>
              </w:rPr>
              <w:t xml:space="preserve">Medium </w:t>
            </w:r>
            <w:r w:rsidR="001C2375">
              <w:rPr>
                <w:i/>
                <w:szCs w:val="20"/>
                <w:lang w:val="en-US"/>
              </w:rPr>
              <w:t>and Large</w:t>
            </w:r>
            <w:r w:rsidR="003D55E9">
              <w:rPr>
                <w:i/>
                <w:szCs w:val="20"/>
                <w:lang w:val="en-US"/>
              </w:rPr>
              <w:t xml:space="preserve"> </w:t>
            </w:r>
            <w:r w:rsidR="006A2FE9" w:rsidRPr="00080A4D">
              <w:rPr>
                <w:i/>
                <w:szCs w:val="20"/>
                <w:lang w:val="en-US"/>
              </w:rPr>
              <w:t>Scale Cooperation Projects</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08D5FAC" w14:textId="52FD32C0" w:rsidR="00FC4A35" w:rsidRPr="00551E31" w:rsidRDefault="00362334" w:rsidP="00473C16">
            <w:pPr>
              <w:rPr>
                <w:i/>
                <w:iCs/>
                <w:lang w:val="pt-PT"/>
              </w:rPr>
            </w:pPr>
            <w:r w:rsidRPr="00551E31">
              <w:rPr>
                <w:i/>
                <w:iCs/>
                <w:lang w:val="pt-PT"/>
              </w:rPr>
              <w:t xml:space="preserve">Nuisis Zobop | Associação Cultural de Criação, Investigação e Formação no Domínio das Artes Performativas </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2CAC0417" w:rsidR="00212FFF" w:rsidRPr="00212FFF" w:rsidRDefault="00362334" w:rsidP="00473C16">
            <w:pPr>
              <w:rPr>
                <w:i/>
                <w:lang w:val="en-US"/>
              </w:rPr>
            </w:pPr>
            <w:r>
              <w:rPr>
                <w:i/>
                <w:lang w:val="en-US"/>
              </w:rPr>
              <w:t>Portugal</w:t>
            </w:r>
          </w:p>
        </w:tc>
      </w:tr>
      <w:tr w:rsidR="00D87A47" w:rsidRPr="00DD16E9" w14:paraId="7A05F4D2" w14:textId="77777777" w:rsidTr="00576CCC">
        <w:tc>
          <w:tcPr>
            <w:tcW w:w="2972" w:type="dxa"/>
          </w:tcPr>
          <w:p w14:paraId="39788AB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06E1419" w14:textId="151716C4" w:rsidR="00D87A47" w:rsidRPr="00D87A47" w:rsidRDefault="00362334" w:rsidP="00705A18">
            <w:pPr>
              <w:rPr>
                <w:i/>
                <w:lang w:val="en-US"/>
              </w:rPr>
            </w:pPr>
            <w:r w:rsidRPr="00362334">
              <w:rPr>
                <w:i/>
                <w:lang w:val="en-US"/>
              </w:rPr>
              <w:t>https://nuisiszobop.com/</w:t>
            </w:r>
          </w:p>
        </w:tc>
      </w:tr>
      <w:tr w:rsidR="00705A18" w:rsidRPr="00DD16E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55E1A22E" w:rsidR="00705A18" w:rsidRPr="00212FFF" w:rsidRDefault="00362334" w:rsidP="00705A18">
            <w:pPr>
              <w:rPr>
                <w:i/>
                <w:lang w:val="en-US"/>
              </w:rPr>
            </w:pPr>
            <w:r>
              <w:rPr>
                <w:i/>
                <w:lang w:val="en-US"/>
              </w:rPr>
              <w:t xml:space="preserve">Joana von Mayer Trindade, </w:t>
            </w:r>
            <w:r w:rsidR="00690754" w:rsidRPr="00690754">
              <w:rPr>
                <w:i/>
                <w:lang w:val="en-US"/>
              </w:rPr>
              <w:t>nuisiszobop@gmail.com</w:t>
            </w:r>
          </w:p>
        </w:tc>
      </w:tr>
      <w:tr w:rsidR="00705A18" w:rsidRPr="00DD16E9" w14:paraId="15FDA416" w14:textId="77777777" w:rsidTr="00576CCC">
        <w:tc>
          <w:tcPr>
            <w:tcW w:w="2972" w:type="dxa"/>
          </w:tcPr>
          <w:p w14:paraId="7F3367F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2287AD8" w14:textId="5EE20D9D" w:rsidR="00705A18" w:rsidRPr="00080A4D" w:rsidRDefault="00362334" w:rsidP="00705A18">
            <w:pPr>
              <w:rPr>
                <w:i/>
                <w:lang w:val="en-US"/>
              </w:rPr>
            </w:pPr>
            <w:r>
              <w:rPr>
                <w:i/>
                <w:lang w:val="en-US"/>
              </w:rPr>
              <w:t>Non</w:t>
            </w:r>
            <w:r w:rsidR="00705A18">
              <w:rPr>
                <w:i/>
                <w:lang w:val="en-US"/>
              </w:rPr>
              <w:t xml:space="preserve">-governmental </w:t>
            </w:r>
            <w:r>
              <w:rPr>
                <w:i/>
                <w:lang w:val="en-US"/>
              </w:rPr>
              <w:t xml:space="preserve">and non-profit </w:t>
            </w:r>
            <w:proofErr w:type="spellStart"/>
            <w:r w:rsidR="00705A18">
              <w:rPr>
                <w:i/>
                <w:lang w:val="en-US"/>
              </w:rPr>
              <w:t>organis</w:t>
            </w:r>
            <w:r w:rsidR="00705A18" w:rsidRPr="00080A4D">
              <w:rPr>
                <w:i/>
                <w:lang w:val="en-US"/>
              </w:rPr>
              <w:t>ation</w:t>
            </w:r>
            <w:proofErr w:type="spellEnd"/>
          </w:p>
        </w:tc>
      </w:tr>
      <w:tr w:rsidR="00705A18" w:rsidRPr="00DD16E9" w14:paraId="681DD6C9" w14:textId="77777777" w:rsidTr="00576CCC">
        <w:tc>
          <w:tcPr>
            <w:tcW w:w="2972" w:type="dxa"/>
          </w:tcPr>
          <w:p w14:paraId="3E8C9DF5" w14:textId="77777777" w:rsidR="00705A18" w:rsidRPr="005F4A3F" w:rsidRDefault="00705A18" w:rsidP="00705A18">
            <w:pPr>
              <w:rPr>
                <w:lang w:val="en-US"/>
              </w:rPr>
            </w:pPr>
            <w:r w:rsidRPr="005F4A3F">
              <w:rPr>
                <w:lang w:val="en-US"/>
              </w:rPr>
              <w:t>Scale of the organization</w:t>
            </w:r>
          </w:p>
        </w:tc>
        <w:tc>
          <w:tcPr>
            <w:tcW w:w="6656" w:type="dxa"/>
          </w:tcPr>
          <w:p w14:paraId="3394A229" w14:textId="3B75444C" w:rsidR="00705A18" w:rsidRPr="00080A4D" w:rsidRDefault="00495835" w:rsidP="00705A18">
            <w:pPr>
              <w:rPr>
                <w:i/>
                <w:lang w:val="en-US"/>
              </w:rPr>
            </w:pPr>
            <w:r>
              <w:rPr>
                <w:i/>
                <w:lang w:val="en-US"/>
              </w:rPr>
              <w:t>4</w:t>
            </w:r>
            <w:r w:rsidR="002B64F3">
              <w:rPr>
                <w:i/>
                <w:lang w:val="en-US"/>
              </w:rPr>
              <w:t xml:space="preserve"> employees</w:t>
            </w:r>
            <w:r>
              <w:rPr>
                <w:i/>
                <w:lang w:val="en-US"/>
              </w:rPr>
              <w:t xml:space="preserve"> on a regular basis and an average of 10 to 20 collaborators depending on projects and current activities, annual funding/incomes of 200 to 240 000 euros in previous two years, plus logistic supports.</w:t>
            </w:r>
          </w:p>
        </w:tc>
      </w:tr>
      <w:tr w:rsidR="00705A18" w:rsidRPr="00DD16E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70C206D2" w:rsidR="00705A18" w:rsidRPr="00080A4D" w:rsidRDefault="00690754" w:rsidP="00705A18">
            <w:pPr>
              <w:rPr>
                <w:i/>
                <w:lang w:val="en-US"/>
              </w:rPr>
            </w:pPr>
            <w:r w:rsidRPr="00690754">
              <w:rPr>
                <w:i/>
                <w:lang w:val="en-US"/>
              </w:rPr>
              <w:t>882801172</w:t>
            </w:r>
          </w:p>
        </w:tc>
      </w:tr>
      <w:tr w:rsidR="00705A18" w:rsidRPr="00DD16E9" w14:paraId="00666E98" w14:textId="77777777" w:rsidTr="00576CCC">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29B9CA6E" w14:textId="77777777" w:rsidR="00AF18F6" w:rsidRDefault="00690754" w:rsidP="00690754">
            <w:pPr>
              <w:rPr>
                <w:i/>
                <w:lang w:val="en-US"/>
              </w:rPr>
            </w:pPr>
            <w:r w:rsidRPr="00690754">
              <w:rPr>
                <w:i/>
                <w:lang w:val="en-US"/>
              </w:rPr>
              <w:t>With 1</w:t>
            </w:r>
            <w:r w:rsidR="00A766ED">
              <w:rPr>
                <w:i/>
                <w:lang w:val="en-US"/>
              </w:rPr>
              <w:t>7</w:t>
            </w:r>
            <w:r w:rsidRPr="00690754">
              <w:rPr>
                <w:i/>
                <w:lang w:val="en-US"/>
              </w:rPr>
              <w:t xml:space="preserve"> creations, 5 edited books, multiple trainings, research seminars and congresses organized, as well as two sections/methodologies of performative research</w:t>
            </w:r>
            <w:r>
              <w:rPr>
                <w:i/>
                <w:lang w:val="en-US"/>
              </w:rPr>
              <w:t xml:space="preserve"> </w:t>
            </w:r>
            <w:r w:rsidRPr="00690754">
              <w:rPr>
                <w:i/>
                <w:lang w:val="en-US"/>
              </w:rPr>
              <w:t xml:space="preserve">in action (Improvisation and Training), NZ fulfils with effective repercussion the valorization of the social and artistic dignification of Dance as an irreplaceable art form in all its aspects.  </w:t>
            </w:r>
          </w:p>
          <w:p w14:paraId="5D8CDF7C" w14:textId="4686500D" w:rsidR="00705A18" w:rsidRPr="00080A4D" w:rsidRDefault="00690754" w:rsidP="00690754">
            <w:pPr>
              <w:rPr>
                <w:i/>
                <w:lang w:val="en-US"/>
              </w:rPr>
            </w:pPr>
            <w:r w:rsidRPr="00690754">
              <w:rPr>
                <w:i/>
                <w:lang w:val="en-US"/>
              </w:rPr>
              <w:t xml:space="preserve">We have a fully prepared and inclusive dance workspace in Oporto, Portugal, where we develop our regular activities, accommodating residences and creation processes, cultural programming, as well as debates, seminars, and trainings both of a </w:t>
            </w:r>
            <w:r w:rsidR="00B574C9" w:rsidRPr="00B574C9">
              <w:rPr>
                <w:i/>
                <w:lang w:val="en-US"/>
              </w:rPr>
              <w:t>practical</w:t>
            </w:r>
            <w:r w:rsidR="00B574C9">
              <w:rPr>
                <w:i/>
                <w:lang w:val="en-US"/>
              </w:rPr>
              <w:t xml:space="preserve"> </w:t>
            </w:r>
            <w:r w:rsidR="00B574C9" w:rsidRPr="00B574C9">
              <w:rPr>
                <w:i/>
                <w:lang w:val="en-US"/>
              </w:rPr>
              <w:t xml:space="preserve">and </w:t>
            </w:r>
            <w:r w:rsidRPr="00690754">
              <w:rPr>
                <w:i/>
                <w:lang w:val="en-US"/>
              </w:rPr>
              <w:t>theoretical nature.</w:t>
            </w:r>
          </w:p>
        </w:tc>
      </w:tr>
      <w:tr w:rsidR="00705A18" w:rsidRPr="00DD16E9" w14:paraId="52221293" w14:textId="77777777" w:rsidTr="00576CCC">
        <w:trPr>
          <w:trHeight w:val="70"/>
        </w:trPr>
        <w:tc>
          <w:tcPr>
            <w:tcW w:w="2972" w:type="dxa"/>
          </w:tcPr>
          <w:p w14:paraId="74AD68D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B9B5BEB" w14:textId="04F30E9C" w:rsidR="00705A18" w:rsidRPr="00080A4D" w:rsidRDefault="00810C5C" w:rsidP="00705A18">
            <w:pPr>
              <w:rPr>
                <w:i/>
                <w:lang w:val="en-US"/>
              </w:rPr>
            </w:pPr>
            <w:r>
              <w:rPr>
                <w:i/>
                <w:lang w:val="en-US"/>
              </w:rPr>
              <w:t>T</w:t>
            </w:r>
            <w:r w:rsidRPr="00810C5C">
              <w:rPr>
                <w:i/>
                <w:lang w:val="en-US"/>
              </w:rPr>
              <w:t>o be decided between partners</w:t>
            </w:r>
          </w:p>
        </w:tc>
      </w:tr>
      <w:tr w:rsidR="00705A18" w:rsidRPr="00DD16E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5557132E" w:rsidR="00705A18" w:rsidRPr="00080A4D" w:rsidRDefault="00551E31" w:rsidP="00705A18">
            <w:pPr>
              <w:rPr>
                <w:i/>
                <w:lang w:val="en-US"/>
              </w:rPr>
            </w:pPr>
            <w:r>
              <w:rPr>
                <w:i/>
                <w:lang w:val="en-US"/>
              </w:rPr>
              <w:t>Not yet</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551E31" w:rsidRPr="00DD16E9" w14:paraId="440ABE07" w14:textId="77777777" w:rsidTr="00576CCC">
        <w:tc>
          <w:tcPr>
            <w:tcW w:w="2972" w:type="dxa"/>
          </w:tcPr>
          <w:p w14:paraId="6370DC6A" w14:textId="77777777" w:rsidR="00551E31" w:rsidRPr="00AC2B8C" w:rsidRDefault="00551E31" w:rsidP="00551E31">
            <w:pPr>
              <w:rPr>
                <w:lang w:val="en-US"/>
              </w:rPr>
            </w:pPr>
            <w:r>
              <w:rPr>
                <w:lang w:val="en-US"/>
              </w:rPr>
              <w:t>Sector or field</w:t>
            </w:r>
          </w:p>
        </w:tc>
        <w:tc>
          <w:tcPr>
            <w:tcW w:w="6656" w:type="dxa"/>
          </w:tcPr>
          <w:p w14:paraId="7BC4B2C2" w14:textId="1A95B6B6" w:rsidR="00551E31" w:rsidRPr="00080A4D" w:rsidRDefault="00551E31" w:rsidP="00551E31">
            <w:pPr>
              <w:rPr>
                <w:i/>
                <w:lang w:val="en-US"/>
              </w:rPr>
            </w:pPr>
            <w:r>
              <w:rPr>
                <w:i/>
                <w:lang w:val="en-US"/>
              </w:rPr>
              <w:t>Performing Arts, Investigation and Research, Social and political role of Art, Literature, Sustainability and Ecology.</w:t>
            </w:r>
          </w:p>
        </w:tc>
      </w:tr>
      <w:tr w:rsidR="00551E31" w:rsidRPr="00DD16E9" w14:paraId="62D8E88A" w14:textId="77777777" w:rsidTr="00576CCC">
        <w:tc>
          <w:tcPr>
            <w:tcW w:w="2972" w:type="dxa"/>
          </w:tcPr>
          <w:p w14:paraId="6B28EEA1" w14:textId="77777777" w:rsidR="00551E31" w:rsidRPr="00AC2B8C" w:rsidRDefault="00551E31" w:rsidP="00551E31">
            <w:pPr>
              <w:rPr>
                <w:lang w:val="en-US"/>
              </w:rPr>
            </w:pPr>
            <w:r>
              <w:rPr>
                <w:lang w:val="en-US"/>
              </w:rPr>
              <w:t>Description or summary of the proposed project</w:t>
            </w:r>
          </w:p>
        </w:tc>
        <w:tc>
          <w:tcPr>
            <w:tcW w:w="6656" w:type="dxa"/>
          </w:tcPr>
          <w:p w14:paraId="1C577965" w14:textId="77777777" w:rsidR="00551E31" w:rsidRPr="00AC2B8C" w:rsidRDefault="00551E31" w:rsidP="00551E31">
            <w:pPr>
              <w:rPr>
                <w:lang w:val="en-US"/>
              </w:rPr>
            </w:pPr>
          </w:p>
        </w:tc>
      </w:tr>
      <w:tr w:rsidR="00551E31" w:rsidRPr="00DD16E9" w14:paraId="286E9AED" w14:textId="77777777" w:rsidTr="00576CCC">
        <w:tc>
          <w:tcPr>
            <w:tcW w:w="2972" w:type="dxa"/>
          </w:tcPr>
          <w:p w14:paraId="365DCF99" w14:textId="77777777" w:rsidR="00551E31" w:rsidRDefault="00551E31" w:rsidP="00551E31">
            <w:pPr>
              <w:rPr>
                <w:lang w:val="en-US"/>
              </w:rPr>
            </w:pPr>
            <w:r>
              <w:rPr>
                <w:lang w:val="en-US"/>
              </w:rPr>
              <w:t>Partners currently involved in the project</w:t>
            </w:r>
          </w:p>
        </w:tc>
        <w:tc>
          <w:tcPr>
            <w:tcW w:w="6656" w:type="dxa"/>
          </w:tcPr>
          <w:p w14:paraId="47F1F5C6" w14:textId="77777777" w:rsidR="00551E31" w:rsidRPr="00AC2B8C" w:rsidRDefault="00551E31" w:rsidP="00551E31">
            <w:pPr>
              <w:rPr>
                <w:lang w:val="en-US"/>
              </w:rPr>
            </w:pPr>
          </w:p>
        </w:tc>
      </w:tr>
    </w:tbl>
    <w:p w14:paraId="363A4273" w14:textId="77777777" w:rsidR="00FC4A35" w:rsidRDefault="00FC4A35" w:rsidP="00473C16">
      <w:pPr>
        <w:rPr>
          <w:lang w:val="en-US"/>
        </w:rPr>
      </w:pPr>
    </w:p>
    <w:p w14:paraId="74141323"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37AC9550" w:rsidR="00DE2DD9" w:rsidRPr="00080A4D" w:rsidRDefault="00A766ED" w:rsidP="00473C16">
            <w:pPr>
              <w:rPr>
                <w:i/>
                <w:lang w:val="en-US"/>
              </w:rPr>
            </w:pPr>
            <w:r>
              <w:rPr>
                <w:i/>
                <w:lang w:val="en-US"/>
              </w:rPr>
              <w:t xml:space="preserve">All countries </w:t>
            </w:r>
            <w:r w:rsidR="00251404">
              <w:rPr>
                <w:i/>
                <w:lang w:val="en-US"/>
              </w:rPr>
              <w:t>participating in Cre</w:t>
            </w:r>
            <w:r w:rsidR="00244834">
              <w:rPr>
                <w:i/>
                <w:lang w:val="en-US"/>
              </w:rPr>
              <w:t>ative</w:t>
            </w:r>
            <w:r>
              <w:rPr>
                <w:i/>
                <w:lang w:val="en-US"/>
              </w:rPr>
              <w:t xml:space="preserve"> Europe.</w:t>
            </w:r>
          </w:p>
        </w:tc>
      </w:tr>
      <w:tr w:rsidR="00DE2DD9" w14:paraId="3DAE39A9" w14:textId="77777777" w:rsidTr="00576CCC">
        <w:tc>
          <w:tcPr>
            <w:tcW w:w="2972" w:type="dxa"/>
          </w:tcPr>
          <w:p w14:paraId="18DD0B16" w14:textId="77777777" w:rsidR="00DE2DD9" w:rsidRDefault="00DE2DD9" w:rsidP="00473C16">
            <w:pPr>
              <w:rPr>
                <w:lang w:val="en-US"/>
              </w:rPr>
            </w:pPr>
            <w:r>
              <w:rPr>
                <w:lang w:val="en-US"/>
              </w:rPr>
              <w:t xml:space="preserve">Preferred field of expertise </w:t>
            </w:r>
          </w:p>
        </w:tc>
        <w:tc>
          <w:tcPr>
            <w:tcW w:w="6656" w:type="dxa"/>
          </w:tcPr>
          <w:p w14:paraId="72FF0D4D" w14:textId="613C1BB8" w:rsidR="00DE2DD9" w:rsidRPr="00080A4D" w:rsidRDefault="00690754" w:rsidP="00473C16">
            <w:pPr>
              <w:rPr>
                <w:i/>
                <w:lang w:val="en-US"/>
              </w:rPr>
            </w:pPr>
            <w:r>
              <w:rPr>
                <w:i/>
                <w:lang w:val="en-US"/>
              </w:rPr>
              <w:t>Performing Arts</w:t>
            </w:r>
            <w:r w:rsidR="00A766ED">
              <w:rPr>
                <w:i/>
                <w:lang w:val="en-US"/>
              </w:rPr>
              <w:t xml:space="preserve">, Investigation and Research, Social </w:t>
            </w:r>
            <w:r w:rsidR="00495835">
              <w:rPr>
                <w:i/>
                <w:lang w:val="en-US"/>
              </w:rPr>
              <w:t xml:space="preserve">and political </w:t>
            </w:r>
            <w:r w:rsidR="00A766ED">
              <w:rPr>
                <w:i/>
                <w:lang w:val="en-US"/>
              </w:rPr>
              <w:t>role of Art, Literature</w:t>
            </w:r>
            <w:r w:rsidR="00495835">
              <w:rPr>
                <w:i/>
                <w:lang w:val="en-US"/>
              </w:rPr>
              <w:t>, Sustainability and Ecology.</w:t>
            </w:r>
          </w:p>
        </w:tc>
      </w:tr>
      <w:tr w:rsidR="006A2FE9" w:rsidRPr="00DD16E9" w14:paraId="064AE9BB" w14:textId="77777777" w:rsidTr="00576CCC">
        <w:tc>
          <w:tcPr>
            <w:tcW w:w="2972" w:type="dxa"/>
          </w:tcPr>
          <w:p w14:paraId="5FE6D771" w14:textId="77777777" w:rsidR="006A2FE9" w:rsidRDefault="006A2FE9" w:rsidP="00473C16">
            <w:pPr>
              <w:rPr>
                <w:lang w:val="en-US"/>
              </w:rPr>
            </w:pPr>
            <w:r>
              <w:rPr>
                <w:lang w:val="en-US"/>
              </w:rPr>
              <w:t>Please get in contact no later than</w:t>
            </w:r>
          </w:p>
        </w:tc>
        <w:tc>
          <w:tcPr>
            <w:tcW w:w="6656" w:type="dxa"/>
          </w:tcPr>
          <w:p w14:paraId="35E3FC18" w14:textId="3F9496CA" w:rsidR="006A2FE9" w:rsidRPr="00080A4D" w:rsidRDefault="00690754" w:rsidP="00473C16">
            <w:pPr>
              <w:rPr>
                <w:i/>
                <w:lang w:val="en-US"/>
              </w:rPr>
            </w:pPr>
            <w:r>
              <w:rPr>
                <w:i/>
                <w:lang w:val="en-US"/>
              </w:rPr>
              <w:t>3</w:t>
            </w:r>
            <w:r w:rsidR="006A2FE9" w:rsidRPr="00080A4D">
              <w:rPr>
                <w:i/>
                <w:lang w:val="en-US"/>
              </w:rPr>
              <w:t>1</w:t>
            </w:r>
            <w:r w:rsidR="006A2FE9" w:rsidRPr="00080A4D">
              <w:rPr>
                <w:i/>
                <w:vertAlign w:val="superscript"/>
                <w:lang w:val="en-US"/>
              </w:rPr>
              <w:t>st</w:t>
            </w:r>
            <w:r w:rsidR="006A2FE9" w:rsidRPr="00080A4D">
              <w:rPr>
                <w:i/>
                <w:lang w:val="en-US"/>
              </w:rPr>
              <w:t xml:space="preserve"> of </w:t>
            </w:r>
            <w:r>
              <w:rPr>
                <w:i/>
                <w:lang w:val="en-US"/>
              </w:rPr>
              <w:t>January</w:t>
            </w:r>
            <w:r w:rsidR="006A2FE9" w:rsidRPr="00080A4D">
              <w:rPr>
                <w:i/>
                <w:lang w:val="en-US"/>
              </w:rPr>
              <w:t xml:space="preserve"> 202</w:t>
            </w:r>
            <w:r>
              <w:rPr>
                <w:i/>
                <w:lang w:val="en-US"/>
              </w:rPr>
              <w:t>5</w:t>
            </w:r>
          </w:p>
        </w:tc>
      </w:tr>
    </w:tbl>
    <w:p w14:paraId="02F56994" w14:textId="77777777" w:rsidR="00DE2DD9" w:rsidRDefault="00DE2DD9" w:rsidP="00542A74">
      <w:pPr>
        <w:pStyle w:val="Ttulo2"/>
        <w:rPr>
          <w:lang w:val="en-US"/>
        </w:rPr>
      </w:pPr>
    </w:p>
    <w:p w14:paraId="1BE0008D"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1C5749B5" w:rsidR="00542A74" w:rsidRDefault="00362334" w:rsidP="00473C16">
            <w:pPr>
              <w:rPr>
                <w:lang w:val="en-US"/>
              </w:rPr>
            </w:pPr>
            <w:r>
              <w:rPr>
                <w:lang w:val="en-US"/>
              </w:rPr>
              <w:t>Yes</w:t>
            </w:r>
          </w:p>
        </w:tc>
      </w:tr>
      <w:tr w:rsidR="00542A74" w:rsidRPr="00DD16E9" w14:paraId="78BAFE95" w14:textId="77777777" w:rsidTr="00576CCC">
        <w:tc>
          <w:tcPr>
            <w:tcW w:w="2972" w:type="dxa"/>
          </w:tcPr>
          <w:p w14:paraId="022D65B6" w14:textId="77777777" w:rsidR="00542A74" w:rsidRDefault="00542A74" w:rsidP="00473C16">
            <w:pPr>
              <w:rPr>
                <w:lang w:val="en-US"/>
              </w:rPr>
            </w:pPr>
            <w:r>
              <w:rPr>
                <w:lang w:val="en-US"/>
              </w:rPr>
              <w:t xml:space="preserve">Which kind of projects are you looking for? </w:t>
            </w:r>
          </w:p>
        </w:tc>
        <w:tc>
          <w:tcPr>
            <w:tcW w:w="6656" w:type="dxa"/>
          </w:tcPr>
          <w:p w14:paraId="22A395EA" w14:textId="7EC58931" w:rsidR="00542A74" w:rsidRDefault="00362334" w:rsidP="00473C16">
            <w:pPr>
              <w:rPr>
                <w:lang w:val="en-US"/>
              </w:rPr>
            </w:pPr>
            <w:r>
              <w:rPr>
                <w:lang w:val="en-US"/>
              </w:rPr>
              <w:t xml:space="preserve">Projects in the field of </w:t>
            </w:r>
            <w:r w:rsidR="00D13C96" w:rsidRPr="00D13C96">
              <w:rPr>
                <w:lang w:val="en-US"/>
              </w:rPr>
              <w:t>performing arts (dance, music, theatre, visual arts)</w:t>
            </w:r>
            <w:r w:rsidR="00D13C96">
              <w:rPr>
                <w:lang w:val="en-US"/>
              </w:rPr>
              <w:t xml:space="preserve"> &amp; </w:t>
            </w:r>
            <w:r>
              <w:rPr>
                <w:lang w:val="en-US"/>
              </w:rPr>
              <w:t>investigation</w:t>
            </w:r>
            <w:r w:rsidR="00A766ED">
              <w:rPr>
                <w:lang w:val="en-US"/>
              </w:rPr>
              <w:t xml:space="preserve"> (philosophy, sociology, literature)</w:t>
            </w:r>
            <w:r>
              <w:rPr>
                <w:lang w:val="en-US"/>
              </w:rPr>
              <w:t xml:space="preserve"> </w:t>
            </w:r>
          </w:p>
        </w:tc>
      </w:tr>
    </w:tbl>
    <w:p w14:paraId="38C5A366" w14:textId="77777777" w:rsidR="00576CCC" w:rsidRDefault="00576CCC" w:rsidP="00576CCC">
      <w:pPr>
        <w:pStyle w:val="Ttulo2"/>
        <w:rPr>
          <w:rFonts w:eastAsiaTheme="minorHAnsi" w:cstheme="minorBidi"/>
          <w:b w:val="0"/>
          <w:szCs w:val="22"/>
          <w:lang w:val="en-US"/>
        </w:rPr>
      </w:pPr>
    </w:p>
    <w:p w14:paraId="111A50E8"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proofErr w:type="gramStart"/>
            <w:r>
              <w:rPr>
                <w:lang w:val="en-US"/>
              </w:rPr>
              <w:t xml:space="preserve">This </w:t>
            </w:r>
            <w:r w:rsidR="00D87A47">
              <w:rPr>
                <w:lang w:val="en-US"/>
              </w:rPr>
              <w:t>partner search can</w:t>
            </w:r>
            <w:proofErr w:type="gramEnd"/>
            <w:r w:rsidR="00D87A47">
              <w:rPr>
                <w:lang w:val="en-US"/>
              </w:rPr>
              <w:t xml:space="preserve"> be </w:t>
            </w:r>
            <w:proofErr w:type="gramStart"/>
            <w:r w:rsidR="00D87A47">
              <w:rPr>
                <w:lang w:val="en-US"/>
              </w:rPr>
              <w:t>published?</w:t>
            </w:r>
            <w:r w:rsidR="00705A18">
              <w:rPr>
                <w:lang w:val="en-US"/>
              </w:rPr>
              <w:t>*</w:t>
            </w:r>
            <w:proofErr w:type="gramEnd"/>
          </w:p>
        </w:tc>
        <w:tc>
          <w:tcPr>
            <w:tcW w:w="6656" w:type="dxa"/>
          </w:tcPr>
          <w:p w14:paraId="11BC8FCC" w14:textId="64AB1D41" w:rsidR="00576CCC" w:rsidRPr="00080A4D" w:rsidRDefault="00576CCC" w:rsidP="00576CCC">
            <w:pPr>
              <w:rPr>
                <w:i/>
                <w:lang w:val="en-US"/>
              </w:rPr>
            </w:pPr>
            <w:r w:rsidRPr="00080A4D">
              <w:rPr>
                <w:i/>
                <w:lang w:val="en-US"/>
              </w:rPr>
              <w:t>Yes</w:t>
            </w:r>
          </w:p>
        </w:tc>
      </w:tr>
    </w:tbl>
    <w:p w14:paraId="3CBDE160"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0F750" w14:textId="77777777" w:rsidR="00174495" w:rsidRDefault="00174495" w:rsidP="00473C16">
      <w:pPr>
        <w:spacing w:after="0" w:line="240" w:lineRule="auto"/>
      </w:pPr>
      <w:r>
        <w:separator/>
      </w:r>
    </w:p>
  </w:endnote>
  <w:endnote w:type="continuationSeparator" w:id="0">
    <w:p w14:paraId="77A378C8" w14:textId="77777777" w:rsidR="00174495" w:rsidRDefault="0017449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D02E"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2165" w14:textId="77777777" w:rsidR="00174495" w:rsidRDefault="00174495" w:rsidP="00473C16">
      <w:pPr>
        <w:spacing w:after="0" w:line="240" w:lineRule="auto"/>
      </w:pPr>
      <w:r>
        <w:separator/>
      </w:r>
    </w:p>
  </w:footnote>
  <w:footnote w:type="continuationSeparator" w:id="0">
    <w:p w14:paraId="66FDBED6" w14:textId="77777777" w:rsidR="00174495" w:rsidRDefault="0017449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CD13"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CDB3" w14:textId="7D14D06E" w:rsidR="00074415" w:rsidRDefault="00074415">
    <w:pPr>
      <w:pStyle w:val="Cabealho"/>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952A0B">
      <w:rPr>
        <w:lang w:val="en-US"/>
      </w:rPr>
      <w:t>12</w:t>
    </w:r>
    <w:r>
      <w:rPr>
        <w:lang w:val="en-US"/>
      </w:rPr>
      <w:t>/</w:t>
    </w:r>
    <w:r w:rsidR="00244834">
      <w:rPr>
        <w:lang w:val="en-US"/>
      </w:rPr>
      <w:t>1</w:t>
    </w:r>
    <w:r w:rsidR="00952A0B">
      <w:rPr>
        <w:lang w:val="en-US"/>
      </w:rPr>
      <w:t>2</w:t>
    </w:r>
    <w:r>
      <w:rPr>
        <w:lang w:val="en-US"/>
      </w:rPr>
      <w:t>/</w:t>
    </w:r>
    <w:r w:rsidR="00244834">
      <w:rPr>
        <w:lang w:val="en-US"/>
      </w:rPr>
      <w:t>2024</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614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74495"/>
    <w:rsid w:val="001C2375"/>
    <w:rsid w:val="001F7854"/>
    <w:rsid w:val="00212FFF"/>
    <w:rsid w:val="00244834"/>
    <w:rsid w:val="00251404"/>
    <w:rsid w:val="002B64F3"/>
    <w:rsid w:val="00330BCF"/>
    <w:rsid w:val="00346911"/>
    <w:rsid w:val="003568D4"/>
    <w:rsid w:val="00362334"/>
    <w:rsid w:val="00364497"/>
    <w:rsid w:val="003920AD"/>
    <w:rsid w:val="00396423"/>
    <w:rsid w:val="003A1D6A"/>
    <w:rsid w:val="003D55E9"/>
    <w:rsid w:val="00473C16"/>
    <w:rsid w:val="00495835"/>
    <w:rsid w:val="004B3287"/>
    <w:rsid w:val="004C21B9"/>
    <w:rsid w:val="00501853"/>
    <w:rsid w:val="00542A74"/>
    <w:rsid w:val="00551E31"/>
    <w:rsid w:val="00576CCC"/>
    <w:rsid w:val="005964BA"/>
    <w:rsid w:val="005E0E92"/>
    <w:rsid w:val="005F4A3F"/>
    <w:rsid w:val="00690754"/>
    <w:rsid w:val="006948F2"/>
    <w:rsid w:val="006A2FE9"/>
    <w:rsid w:val="00705A18"/>
    <w:rsid w:val="00750D69"/>
    <w:rsid w:val="007B68E5"/>
    <w:rsid w:val="00810C5C"/>
    <w:rsid w:val="008242A9"/>
    <w:rsid w:val="008A1B2E"/>
    <w:rsid w:val="008A39BE"/>
    <w:rsid w:val="008F47DE"/>
    <w:rsid w:val="00927645"/>
    <w:rsid w:val="00952A0B"/>
    <w:rsid w:val="009618EB"/>
    <w:rsid w:val="00962EF6"/>
    <w:rsid w:val="00967A04"/>
    <w:rsid w:val="00A168A2"/>
    <w:rsid w:val="00A51512"/>
    <w:rsid w:val="00A515EB"/>
    <w:rsid w:val="00A766ED"/>
    <w:rsid w:val="00AC2B8C"/>
    <w:rsid w:val="00AF18F6"/>
    <w:rsid w:val="00AF2BFA"/>
    <w:rsid w:val="00B45502"/>
    <w:rsid w:val="00B574C9"/>
    <w:rsid w:val="00B60854"/>
    <w:rsid w:val="00C36FAB"/>
    <w:rsid w:val="00C91437"/>
    <w:rsid w:val="00CB7442"/>
    <w:rsid w:val="00D066B1"/>
    <w:rsid w:val="00D13C96"/>
    <w:rsid w:val="00D87A47"/>
    <w:rsid w:val="00DD16E9"/>
    <w:rsid w:val="00DE2DD9"/>
    <w:rsid w:val="00E44ED7"/>
    <w:rsid w:val="00E77044"/>
    <w:rsid w:val="00E97F53"/>
    <w:rsid w:val="00EC68CE"/>
    <w:rsid w:val="00F11DDF"/>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8" ma:contentTypeDescription="Criar um novo documento." ma:contentTypeScope="" ma:versionID="6574f2bd456afcc19298c717713334a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38f727f6a9305b3a4f3e10270e90a1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5862BB51-D30B-40E9-B32C-F1DA81C166DF}"/>
</file>

<file path=customXml/itemProps2.xml><?xml version="1.0" encoding="utf-8"?>
<ds:datastoreItem xmlns:ds="http://schemas.openxmlformats.org/officeDocument/2006/customXml" ds:itemID="{054F43E3-78E5-414E-B7E4-75F5DEB7F875}"/>
</file>

<file path=customXml/itemProps3.xml><?xml version="1.0" encoding="utf-8"?>
<ds:datastoreItem xmlns:ds="http://schemas.openxmlformats.org/officeDocument/2006/customXml" ds:itemID="{DB1521EE-3925-48F3-85B3-E22D59FA7D55}"/>
</file>

<file path=docProps/app.xml><?xml version="1.0" encoding="utf-8"?>
<Properties xmlns="http://schemas.openxmlformats.org/officeDocument/2006/extended-properties" xmlns:vt="http://schemas.openxmlformats.org/officeDocument/2006/docPropsVTypes">
  <Template>Normal</Template>
  <TotalTime>296</TotalTime>
  <Pages>2</Pages>
  <Words>407</Words>
  <Characters>2202</Characters>
  <Application>Microsoft Office Word</Application>
  <DocSecurity>0</DocSecurity>
  <Lines>18</Lines>
  <Paragraphs>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Sara Machado</cp:lastModifiedBy>
  <cp:revision>33</cp:revision>
  <dcterms:created xsi:type="dcterms:W3CDTF">2020-01-13T11:34:00Z</dcterms:created>
  <dcterms:modified xsi:type="dcterms:W3CDTF">2025-01-14T07:11:00Z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