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D66" w14:textId="77777777" w:rsidR="0084312A" w:rsidRPr="0084312A" w:rsidRDefault="0084312A" w:rsidP="008431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312A">
        <w:rPr>
          <w:rFonts w:ascii="Times New Roman" w:hAnsi="Times New Roman" w:cs="Times New Roman"/>
          <w:b/>
          <w:sz w:val="28"/>
          <w:szCs w:val="24"/>
        </w:rPr>
        <w:t>Belső iránytű – külső úti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312A">
        <w:rPr>
          <w:rFonts w:ascii="Times New Roman" w:hAnsi="Times New Roman" w:cs="Times New Roman"/>
          <w:b/>
          <w:sz w:val="28"/>
          <w:szCs w:val="24"/>
        </w:rPr>
        <w:t>cél</w:t>
      </w:r>
    </w:p>
    <w:p w14:paraId="762CA4BA" w14:textId="77777777" w:rsidR="0084312A" w:rsidRPr="0084312A" w:rsidRDefault="0084312A" w:rsidP="0084312A">
      <w:pPr>
        <w:jc w:val="center"/>
        <w:rPr>
          <w:rFonts w:ascii="Times New Roman" w:hAnsi="Times New Roman" w:cs="Times New Roman"/>
          <w:sz w:val="28"/>
          <w:szCs w:val="24"/>
        </w:rPr>
      </w:pPr>
      <w:r w:rsidRPr="0084312A">
        <w:rPr>
          <w:rFonts w:ascii="Times New Roman" w:hAnsi="Times New Roman" w:cs="Times New Roman"/>
          <w:sz w:val="28"/>
          <w:szCs w:val="24"/>
        </w:rPr>
        <w:t>A Tudaton Magazin országos cikkíró- és alkotópályázata</w:t>
      </w:r>
    </w:p>
    <w:p w14:paraId="29B86B62" w14:textId="77777777" w:rsid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22FC532A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2A">
        <w:rPr>
          <w:rFonts w:ascii="Times New Roman" w:hAnsi="Times New Roman" w:cs="Times New Roman"/>
          <w:b/>
          <w:sz w:val="24"/>
          <w:szCs w:val="24"/>
          <w:u w:val="single"/>
        </w:rPr>
        <w:t>Krédó</w:t>
      </w:r>
    </w:p>
    <w:p w14:paraId="450F2D74" w14:textId="77777777" w:rsidR="0084312A" w:rsidRPr="0084312A" w:rsidRDefault="0084312A" w:rsidP="0084312A">
      <w:pPr>
        <w:rPr>
          <w:rFonts w:ascii="Times New Roman" w:hAnsi="Times New Roman" w:cs="Times New Roman"/>
          <w:i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tudatosság ott kezdődik, hogy reflektálni tudunk saját gondolatainkra, érzéseinkre és tetteinkre, azaz tudjuk, mit miért teszünk. Értékszemléletünk – az, hogy mit tartunk fontosnak – meghatározza minden cselekedetünket. Ez a belső iránytűnk segít céljaink kitűzésében, megvalósításában. Aki tudatos, az képes akaraterejét tetterőbe fordítani a számára fontos értékek védelmére, megőrzésére, fejlesztésére, és képes az ábrándokat egy jobb valósággá alakítani – legyen bár ennek tárgya saját maga,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- vagy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makroközössége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, környezete vagy egy eszme. Ezt jelenti a pályázat címe: </w:t>
      </w:r>
      <w:r w:rsidRPr="0084312A">
        <w:rPr>
          <w:rFonts w:ascii="Times New Roman" w:hAnsi="Times New Roman" w:cs="Times New Roman"/>
          <w:i/>
          <w:sz w:val="24"/>
          <w:szCs w:val="24"/>
        </w:rPr>
        <w:t>Belső iránytű – külső úti cél.</w:t>
      </w:r>
    </w:p>
    <w:p w14:paraId="724F81A5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6F2D9438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2A">
        <w:rPr>
          <w:rFonts w:ascii="Times New Roman" w:hAnsi="Times New Roman" w:cs="Times New Roman"/>
          <w:b/>
          <w:sz w:val="24"/>
          <w:szCs w:val="24"/>
          <w:u w:val="single"/>
        </w:rPr>
        <w:t>Részletes kiírás</w:t>
      </w:r>
    </w:p>
    <w:p w14:paraId="429C1D28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Tudaton Magazin pályázatot hirdet cikkírók, szépírók és alkotók számára önismeret, környezet és egészség témakörökben.</w:t>
      </w:r>
    </w:p>
    <w:p w14:paraId="7A176843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</w:rPr>
      </w:pPr>
      <w:r w:rsidRPr="0084312A">
        <w:rPr>
          <w:rFonts w:ascii="Times New Roman" w:hAnsi="Times New Roman" w:cs="Times New Roman"/>
          <w:b/>
          <w:sz w:val="24"/>
          <w:szCs w:val="24"/>
        </w:rPr>
        <w:t>A pályázat időtartama: 2021. szeptember 1. – október 15.</w:t>
      </w:r>
    </w:p>
    <w:p w14:paraId="6F07BF48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</w:rPr>
      </w:pPr>
      <w:r w:rsidRPr="0084312A">
        <w:rPr>
          <w:rFonts w:ascii="Times New Roman" w:hAnsi="Times New Roman" w:cs="Times New Roman"/>
          <w:b/>
          <w:sz w:val="24"/>
          <w:szCs w:val="24"/>
        </w:rPr>
        <w:t>A pályázat három hívószava: önismeret, környezet, egészség.</w:t>
      </w:r>
    </w:p>
    <w:p w14:paraId="1742318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három hívószó a magazin három rovatát fedi le. Az alábbi kulcsszavakat kínáljuk tematikus segédletként:</w:t>
      </w:r>
    </w:p>
    <w:p w14:paraId="6173ECED" w14:textId="77777777" w:rsidR="0084312A" w:rsidRPr="0084312A" w:rsidRDefault="0084312A" w:rsidP="00843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i/>
          <w:sz w:val="24"/>
          <w:szCs w:val="24"/>
        </w:rPr>
        <w:t>Önismeret:</w:t>
      </w:r>
      <w:r w:rsidRPr="0084312A">
        <w:rPr>
          <w:rFonts w:ascii="Times New Roman" w:hAnsi="Times New Roman" w:cs="Times New Roman"/>
          <w:sz w:val="24"/>
          <w:szCs w:val="24"/>
        </w:rPr>
        <w:t xml:space="preserve"> önfejlesztés, útkeresés, karrier, család, alternatív életmód, alkotás/kreativitás, pszichológia.</w:t>
      </w:r>
    </w:p>
    <w:p w14:paraId="37551FDB" w14:textId="77777777" w:rsidR="0084312A" w:rsidRPr="0084312A" w:rsidRDefault="0084312A" w:rsidP="00843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i/>
          <w:sz w:val="24"/>
          <w:szCs w:val="24"/>
        </w:rPr>
        <w:t>Környezet:</w:t>
      </w:r>
      <w:r w:rsidRPr="0084312A">
        <w:rPr>
          <w:rFonts w:ascii="Times New Roman" w:hAnsi="Times New Roman" w:cs="Times New Roman"/>
          <w:sz w:val="24"/>
          <w:szCs w:val="24"/>
        </w:rPr>
        <w:t xml:space="preserve"> hazai tájak, nemzetközi utazás, vidéki vagy városi élet, mesterséges/természetes környezet, digitalizáció, társadalom, környezetvédelem/környezettudatosság,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/zöld.</w:t>
      </w:r>
    </w:p>
    <w:p w14:paraId="57B3F3A4" w14:textId="77777777" w:rsidR="0084312A" w:rsidRPr="0084312A" w:rsidRDefault="0084312A" w:rsidP="0084312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i/>
          <w:sz w:val="24"/>
          <w:szCs w:val="24"/>
        </w:rPr>
        <w:t xml:space="preserve">Egészség: </w:t>
      </w:r>
      <w:r w:rsidRPr="0084312A">
        <w:rPr>
          <w:rFonts w:ascii="Times New Roman" w:hAnsi="Times New Roman" w:cs="Times New Roman"/>
          <w:sz w:val="24"/>
          <w:szCs w:val="24"/>
        </w:rPr>
        <w:t>egészségtudatosság, gyógyászat, alternatív gyógyászat, holisztikus szemlélet, táplálkozáskultúra, gasztronómia, sport.</w:t>
      </w:r>
    </w:p>
    <w:p w14:paraId="2D96C7AD" w14:textId="77777777" w:rsid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0C76FD4F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2A">
        <w:rPr>
          <w:rFonts w:ascii="Times New Roman" w:hAnsi="Times New Roman" w:cs="Times New Roman"/>
          <w:b/>
          <w:sz w:val="24"/>
          <w:szCs w:val="24"/>
          <w:u w:val="single"/>
        </w:rPr>
        <w:t>A pályaművek tartalmi, műfaji és formai követelményeiről</w:t>
      </w:r>
    </w:p>
    <w:p w14:paraId="4BE081C9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Egy alkotó maximum 3 pályaművel pályázhat.</w:t>
      </w:r>
    </w:p>
    <w:p w14:paraId="7EDFDDCC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beküldött mű lehet még nem megjelent vagy már közzétett/megjelent alkotás (utóbbiak esetében viszont a másodközléshez szükséges jogilag/gazdaságilag tisztázott felhasználás előfeltétel).</w:t>
      </w:r>
    </w:p>
    <w:p w14:paraId="6D4CDCE2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művek illeszkedjenek a három </w:t>
      </w:r>
      <w:r>
        <w:rPr>
          <w:rFonts w:ascii="Times New Roman" w:hAnsi="Times New Roman" w:cs="Times New Roman"/>
          <w:sz w:val="24"/>
          <w:szCs w:val="24"/>
        </w:rPr>
        <w:t xml:space="preserve">hívószó legalább valamelyikébe. </w:t>
      </w:r>
      <w:r w:rsidRPr="0084312A">
        <w:rPr>
          <w:rFonts w:ascii="Times New Roman" w:hAnsi="Times New Roman" w:cs="Times New Roman"/>
          <w:sz w:val="24"/>
          <w:szCs w:val="24"/>
        </w:rPr>
        <w:t xml:space="preserve">Céljuk legyen az információközlés, tudásmegosztás, inspiráció vagy szórakoztatás. </w:t>
      </w:r>
    </w:p>
    <w:p w14:paraId="38C2BB05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b/>
          <w:sz w:val="24"/>
          <w:szCs w:val="24"/>
        </w:rPr>
        <w:t>Írásos alkotásoknál</w:t>
      </w:r>
      <w:r w:rsidRPr="0084312A">
        <w:rPr>
          <w:rFonts w:ascii="Times New Roman" w:hAnsi="Times New Roman" w:cs="Times New Roman"/>
          <w:sz w:val="24"/>
          <w:szCs w:val="24"/>
        </w:rPr>
        <w:t xml:space="preserve"> az alábbiakat kérjük:</w:t>
      </w:r>
    </w:p>
    <w:p w14:paraId="218D7E78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4C39784A" w14:textId="77777777" w:rsidR="0084312A" w:rsidRPr="0084312A" w:rsidRDefault="0084312A" w:rsidP="0084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lastRenderedPageBreak/>
        <w:t>Zsurnalisztikai műfajoknál az alábbiakat várjuk: cikk, esszé, beszámoló, ajánló, kritika, interjú. Terjedelmük 3000–8000 leütés (karakterszám szóközökkel) közé essen. (A pályaművekhez tartozó felhasznált irodalom a terjedelmi korlátnak nem képezi részét.)</w:t>
      </w:r>
    </w:p>
    <w:p w14:paraId="53C89FA6" w14:textId="77777777" w:rsidR="0084312A" w:rsidRPr="0084312A" w:rsidRDefault="0084312A" w:rsidP="0084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Folytatásos műveknél kérjük jelezni az írások közötti kapcsolatot.</w:t>
      </w:r>
    </w:p>
    <w:p w14:paraId="52A18B4E" w14:textId="77777777" w:rsidR="0084312A" w:rsidRPr="0084312A" w:rsidRDefault="0084312A" w:rsidP="0084312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Szépirodalmi művek esetén: próza, költészet, prózavers,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intermediális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 munka (itt a karakterszám rugalmas).</w:t>
      </w:r>
    </w:p>
    <w:p w14:paraId="1A6A0DAC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</w:rPr>
      </w:pPr>
      <w:r w:rsidRPr="0084312A">
        <w:rPr>
          <w:rFonts w:ascii="Times New Roman" w:hAnsi="Times New Roman" w:cs="Times New Roman"/>
          <w:b/>
          <w:sz w:val="24"/>
          <w:szCs w:val="24"/>
        </w:rPr>
        <w:t>Művészeti alkotásoknál:</w:t>
      </w:r>
    </w:p>
    <w:p w14:paraId="719B4D42" w14:textId="77777777" w:rsidR="0084312A" w:rsidRPr="0084312A" w:rsidRDefault="0084312A" w:rsidP="0084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Fotók/grafikák: művészi vagy dokumentáló célzatú digitális képek</w:t>
      </w:r>
    </w:p>
    <w:p w14:paraId="6DEFCBA5" w14:textId="77777777" w:rsidR="0084312A" w:rsidRPr="0084312A" w:rsidRDefault="0084312A" w:rsidP="0084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Videók: szórakoztató, ismeretterjesztő vagy művészi célú videók, animációk, kisfilmek, dokumentumfilmek (szöveg nélkül, magyar nyelven vagy idegen nyelven, magyar felirattal (1-120 perc között)</w:t>
      </w:r>
    </w:p>
    <w:p w14:paraId="23645DB9" w14:textId="77777777" w:rsidR="0084312A" w:rsidRPr="0084312A" w:rsidRDefault="0084312A" w:rsidP="0084312A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Egyéb műalkotások: igényesen befotózva (pl. szobrok, kézműves termékek)</w:t>
      </w:r>
    </w:p>
    <w:p w14:paraId="5C6C4185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képalkotásokat lehetőleg 2480 pixel szélességben (300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) kérjük. (A rossz minőségű, gyenge felbontású vagy jogi okokból problémás alkotásokat kizárjuk.) Amennyiben a küldött pályamű nagyobb fájlméretű, úgy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WeTransfer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 vagy más fájlküldő használata javasolt.</w:t>
      </w:r>
    </w:p>
    <w:p w14:paraId="401A77D0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52734100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2A">
        <w:rPr>
          <w:rFonts w:ascii="Times New Roman" w:hAnsi="Times New Roman" w:cs="Times New Roman"/>
          <w:b/>
          <w:sz w:val="24"/>
          <w:szCs w:val="24"/>
          <w:u w:val="single"/>
        </w:rPr>
        <w:t>Díjazás</w:t>
      </w:r>
    </w:p>
    <w:p w14:paraId="2A91800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Nyereménycsomaggal jutalmazzuk</w:t>
      </w:r>
    </w:p>
    <w:p w14:paraId="2AEA77DF" w14:textId="77777777" w:rsidR="0084312A" w:rsidRPr="0084312A" w:rsidRDefault="0084312A" w:rsidP="0084312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legjobb cikk íróját,</w:t>
      </w:r>
    </w:p>
    <w:p w14:paraId="0005773D" w14:textId="77777777" w:rsidR="0084312A" w:rsidRPr="0084312A" w:rsidRDefault="0084312A" w:rsidP="0084312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legjobb szépírót,</w:t>
      </w:r>
    </w:p>
    <w:p w14:paraId="6CBC0EBD" w14:textId="77777777" w:rsidR="0084312A" w:rsidRPr="0084312A" w:rsidRDefault="0084312A" w:rsidP="0084312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legjobb alkotót.</w:t>
      </w:r>
    </w:p>
    <w:p w14:paraId="058E4F9E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Különdíjak „önismeret”, „környezet”, „egészség” témakörökben (Tudaton-ajándékkal). Továbbá a nyertes, illetve kiemelkedő pályaműveket megjelentetjük a Tudaton Magazin oldalán és az első Tudaton-kiadványban (várható megjelenés: 2022. első félév).</w:t>
      </w:r>
    </w:p>
    <w:p w14:paraId="3F91117A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3B584E30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12A">
        <w:rPr>
          <w:rFonts w:ascii="Times New Roman" w:hAnsi="Times New Roman" w:cs="Times New Roman"/>
          <w:b/>
          <w:sz w:val="24"/>
          <w:szCs w:val="24"/>
          <w:u w:val="single"/>
        </w:rPr>
        <w:t>A pályázat beküldése</w:t>
      </w:r>
    </w:p>
    <w:p w14:paraId="45BC4B3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munkákat szeptember elsejétől október 15. éjfélig várjuk. Kérjük, hogy a küldött anyag tartalmazza:</w:t>
      </w:r>
    </w:p>
    <w:p w14:paraId="639F987C" w14:textId="77777777" w:rsidR="0084312A" w:rsidRPr="0084312A" w:rsidRDefault="0084312A" w:rsidP="008431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pályamunká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)t: írásos műveknél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, művészeti alkotásoknál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 vagy mp4 formátumban,</w:t>
      </w:r>
    </w:p>
    <w:p w14:paraId="7CA9BCC3" w14:textId="77777777" w:rsidR="0084312A" w:rsidRPr="0084312A" w:rsidRDefault="0084312A" w:rsidP="008431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pályázó szöveges bemutatkozását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. 1 oldal terjedelemben, 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 formátumban (elérhetőségeivel és népszerűsítendő felületeivel együtt),</w:t>
      </w:r>
    </w:p>
    <w:p w14:paraId="16BB7E60" w14:textId="77777777" w:rsidR="0084312A" w:rsidRPr="0084312A" w:rsidRDefault="0084312A" w:rsidP="008431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egy mottót a küldött pályamű(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ről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312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4312A">
        <w:rPr>
          <w:rFonts w:ascii="Times New Roman" w:hAnsi="Times New Roman" w:cs="Times New Roman"/>
          <w:sz w:val="24"/>
          <w:szCs w:val="24"/>
        </w:rPr>
        <w:t>. 250 karakterben),</w:t>
      </w:r>
    </w:p>
    <w:p w14:paraId="31EBF454" w14:textId="77777777" w:rsidR="0084312A" w:rsidRPr="0084312A" w:rsidRDefault="0084312A" w:rsidP="008431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pályázó kedvenc idézetét (opcionális),</w:t>
      </w:r>
    </w:p>
    <w:p w14:paraId="440910FC" w14:textId="77777777" w:rsidR="0084312A" w:rsidRPr="0084312A" w:rsidRDefault="0084312A" w:rsidP="0084312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egy fényképet a pályázóról (opcionális).</w:t>
      </w:r>
    </w:p>
    <w:p w14:paraId="2ADD5E8D" w14:textId="77777777" w:rsidR="0084312A" w:rsidRPr="0084312A" w:rsidRDefault="0084312A" w:rsidP="0084312A">
      <w:pPr>
        <w:rPr>
          <w:rFonts w:ascii="Times New Roman" w:hAnsi="Times New Roman" w:cs="Times New Roman"/>
          <w:b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 xml:space="preserve">A pályázatokat ide várjuk: </w:t>
      </w:r>
      <w:r w:rsidRPr="0084312A">
        <w:rPr>
          <w:rFonts w:ascii="Times New Roman" w:hAnsi="Times New Roman" w:cs="Times New Roman"/>
          <w:b/>
          <w:sz w:val="24"/>
          <w:szCs w:val="24"/>
        </w:rPr>
        <w:t>palyazat@tudaton.hu</w:t>
      </w:r>
    </w:p>
    <w:p w14:paraId="09811A3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38D8A041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lastRenderedPageBreak/>
        <w:t>A levél tárgya: Tudaton-pályázat</w:t>
      </w:r>
    </w:p>
    <w:p w14:paraId="6988AE62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3B96DE76" w14:textId="77777777" w:rsidR="0084312A" w:rsidRPr="003B6663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663">
        <w:rPr>
          <w:rFonts w:ascii="Times New Roman" w:hAnsi="Times New Roman" w:cs="Times New Roman"/>
          <w:b/>
          <w:sz w:val="24"/>
          <w:szCs w:val="24"/>
          <w:u w:val="single"/>
        </w:rPr>
        <w:t>A pályaművek zsűrizése</w:t>
      </w:r>
    </w:p>
    <w:p w14:paraId="25E12E2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Az elbírálás során a szakmai zsűri az alábbi szempontok mentén értékeli majd a pályaműveket:</w:t>
      </w:r>
    </w:p>
    <w:p w14:paraId="4AB58855" w14:textId="77777777" w:rsidR="0084312A" w:rsidRPr="003B6663" w:rsidRDefault="003B6663" w:rsidP="003B666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663">
        <w:rPr>
          <w:rFonts w:ascii="Times New Roman" w:hAnsi="Times New Roman" w:cs="Times New Roman"/>
          <w:sz w:val="24"/>
          <w:szCs w:val="24"/>
        </w:rPr>
        <w:t>Mennyire hiteles tartalm</w:t>
      </w:r>
      <w:r w:rsidR="0084312A" w:rsidRPr="003B6663">
        <w:rPr>
          <w:rFonts w:ascii="Times New Roman" w:hAnsi="Times New Roman" w:cs="Times New Roman"/>
          <w:sz w:val="24"/>
          <w:szCs w:val="24"/>
        </w:rPr>
        <w:t>ilag?</w:t>
      </w:r>
    </w:p>
    <w:p w14:paraId="313BF4C1" w14:textId="77777777" w:rsidR="0084312A" w:rsidRPr="003B6663" w:rsidRDefault="0084312A" w:rsidP="003B666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663">
        <w:rPr>
          <w:rFonts w:ascii="Times New Roman" w:hAnsi="Times New Roman" w:cs="Times New Roman"/>
          <w:sz w:val="24"/>
          <w:szCs w:val="24"/>
        </w:rPr>
        <w:t>Mennyire informatív, ismeretterjesztő?</w:t>
      </w:r>
    </w:p>
    <w:p w14:paraId="64295BB7" w14:textId="77777777" w:rsidR="0084312A" w:rsidRPr="003B6663" w:rsidRDefault="0084312A" w:rsidP="003B666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663">
        <w:rPr>
          <w:rFonts w:ascii="Times New Roman" w:hAnsi="Times New Roman" w:cs="Times New Roman"/>
          <w:sz w:val="24"/>
          <w:szCs w:val="24"/>
        </w:rPr>
        <w:t>Mennyire kifejező, hatásos (szórakoztató/elgondolkodtató/inspiráló)?</w:t>
      </w:r>
    </w:p>
    <w:p w14:paraId="21B05FE3" w14:textId="77777777" w:rsidR="0084312A" w:rsidRPr="003B6663" w:rsidRDefault="0084312A" w:rsidP="003B6663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B6663">
        <w:rPr>
          <w:rFonts w:ascii="Times New Roman" w:hAnsi="Times New Roman" w:cs="Times New Roman"/>
          <w:sz w:val="24"/>
          <w:szCs w:val="24"/>
        </w:rPr>
        <w:t>Milyen esztétikai értékkel bír?</w:t>
      </w:r>
    </w:p>
    <w:p w14:paraId="065B4A3B" w14:textId="77777777" w:rsidR="003F21B0" w:rsidRDefault="003F21B0" w:rsidP="0084312A">
      <w:pPr>
        <w:rPr>
          <w:rFonts w:ascii="Times New Roman" w:hAnsi="Times New Roman" w:cs="Times New Roman"/>
          <w:sz w:val="24"/>
          <w:szCs w:val="24"/>
        </w:rPr>
      </w:pPr>
    </w:p>
    <w:p w14:paraId="773B66D6" w14:textId="77777777" w:rsidR="0084312A" w:rsidRPr="003F21B0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1B0">
        <w:rPr>
          <w:rFonts w:ascii="Times New Roman" w:hAnsi="Times New Roman" w:cs="Times New Roman"/>
          <w:b/>
          <w:sz w:val="24"/>
          <w:szCs w:val="24"/>
          <w:u w:val="single"/>
        </w:rPr>
        <w:t>Eredményhirdetés</w:t>
      </w:r>
    </w:p>
    <w:p w14:paraId="3CE522CB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2021. november 15.</w:t>
      </w:r>
    </w:p>
    <w:p w14:paraId="3D7493B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Minden beérkezett pályaműre válaszolunk, kérés esetén visszajelzést adunk. Hivatalos eredményhirdetés: e-mailben és egy Tudaton-est keretében november folyamán. (A nyerteseknek papíralapú oklevelet is küldünk.)</w:t>
      </w:r>
    </w:p>
    <w:p w14:paraId="3C54E399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</w:p>
    <w:p w14:paraId="1FAC3CED" w14:textId="77777777" w:rsidR="0084312A" w:rsidRPr="001B117F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7F">
        <w:rPr>
          <w:rFonts w:ascii="Times New Roman" w:hAnsi="Times New Roman" w:cs="Times New Roman"/>
          <w:b/>
          <w:sz w:val="24"/>
          <w:szCs w:val="24"/>
          <w:u w:val="single"/>
        </w:rPr>
        <w:t>A magazinról</w:t>
      </w:r>
    </w:p>
    <w:p w14:paraId="2DAA097F" w14:textId="77777777" w:rsidR="0084312A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Tudaton Magazin egy nonprofit, önkéntes műhely, ahol a közös tudás megosztására törekszünk egy értékorientált szemléletben. Így kívánjuk inspirálni olvasóinkat egy tudatosabb életre. Azt képviseljük, hogy az önismeret fejlesztése, a környezet- és egészségtudatosság út a jobb minőségű lét felé. Hisszük, hogy a folyamatos elvárások, nehézségek és kihívások ellenére is megéri nyitni a világra, tenni másokért és változtatni mindennapi berögződéseken. Reméljük, hogy a magazin egy közösségi műhellyé válik, ahol a tenni akaró emberek teret kapnak a cselekvésre, a tanulni vágyók művelődhetnek, a szépet és a jót kereső olvasók pedig épülésükre szolgáló tartalmakat olvashatnak.</w:t>
      </w:r>
    </w:p>
    <w:p w14:paraId="6F3B05DB" w14:textId="77777777" w:rsidR="0084312A" w:rsidRPr="0084312A" w:rsidRDefault="00D00283" w:rsidP="008431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 a </w:t>
      </w:r>
      <w:r w:rsidR="003F21B0">
        <w:rPr>
          <w:rFonts w:ascii="Times New Roman" w:hAnsi="Times New Roman" w:cs="Times New Roman"/>
          <w:sz w:val="24"/>
          <w:szCs w:val="24"/>
        </w:rPr>
        <w:t>Tudaton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17F">
        <w:rPr>
          <w:rFonts w:ascii="Times New Roman" w:hAnsi="Times New Roman" w:cs="Times New Roman"/>
          <w:sz w:val="24"/>
          <w:szCs w:val="24"/>
        </w:rPr>
        <w:t xml:space="preserve">Magazin </w:t>
      </w:r>
      <w:r>
        <w:rPr>
          <w:rFonts w:ascii="Times New Roman" w:hAnsi="Times New Roman" w:cs="Times New Roman"/>
          <w:sz w:val="24"/>
          <w:szCs w:val="24"/>
        </w:rPr>
        <w:t xml:space="preserve">„Pályázat” menüpontjában. </w:t>
      </w:r>
    </w:p>
    <w:p w14:paraId="465C8FA7" w14:textId="77777777" w:rsidR="001B117F" w:rsidRDefault="001B117F" w:rsidP="0084312A">
      <w:pPr>
        <w:rPr>
          <w:rFonts w:ascii="Times New Roman" w:hAnsi="Times New Roman" w:cs="Times New Roman"/>
          <w:sz w:val="24"/>
          <w:szCs w:val="24"/>
        </w:rPr>
      </w:pPr>
    </w:p>
    <w:p w14:paraId="67FFE57D" w14:textId="77777777" w:rsidR="0084312A" w:rsidRPr="001B117F" w:rsidRDefault="0084312A" w:rsidP="008431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7F">
        <w:rPr>
          <w:rFonts w:ascii="Times New Roman" w:hAnsi="Times New Roman" w:cs="Times New Roman"/>
          <w:b/>
          <w:sz w:val="24"/>
          <w:szCs w:val="24"/>
          <w:u w:val="single"/>
        </w:rPr>
        <w:t>Megjegyzés</w:t>
      </w:r>
    </w:p>
    <w:p w14:paraId="5F13D4DC" w14:textId="77777777" w:rsidR="000238AB" w:rsidRPr="0084312A" w:rsidRDefault="0084312A" w:rsidP="0084312A">
      <w:pPr>
        <w:rPr>
          <w:rFonts w:ascii="Times New Roman" w:hAnsi="Times New Roman" w:cs="Times New Roman"/>
          <w:sz w:val="24"/>
          <w:szCs w:val="24"/>
        </w:rPr>
      </w:pPr>
      <w:r w:rsidRPr="0084312A">
        <w:rPr>
          <w:rFonts w:ascii="Times New Roman" w:hAnsi="Times New Roman" w:cs="Times New Roman"/>
          <w:sz w:val="24"/>
          <w:szCs w:val="24"/>
        </w:rPr>
        <w:t>A minimum korhatár: 16 év. Ha egy pályázati anyag hiányos, hiánypótlásra van lehetőség a beküldési határidő lezárulta után is. Az öncélú, félretájékoztató, szakmailag hiteltelen vagy csak negatív kritikát tartalmazó írásokat nem fogadjuk el. Szintén kizárásra kerül az a pályamű, amely erőszakot szít, aktuálpolitikai célzásokat tartalmaz, másokat kirekeszt vagy megbélyegez.</w:t>
      </w:r>
    </w:p>
    <w:sectPr w:rsidR="000238AB" w:rsidRPr="0084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012"/>
    <w:multiLevelType w:val="hybridMultilevel"/>
    <w:tmpl w:val="F490B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548AA"/>
    <w:multiLevelType w:val="hybridMultilevel"/>
    <w:tmpl w:val="BD68C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0E16"/>
    <w:multiLevelType w:val="hybridMultilevel"/>
    <w:tmpl w:val="34FC2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00632"/>
    <w:multiLevelType w:val="hybridMultilevel"/>
    <w:tmpl w:val="DA044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0F8C"/>
    <w:multiLevelType w:val="hybridMultilevel"/>
    <w:tmpl w:val="22406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315FA"/>
    <w:multiLevelType w:val="hybridMultilevel"/>
    <w:tmpl w:val="8AA09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AB"/>
    <w:rsid w:val="000238AB"/>
    <w:rsid w:val="001B117F"/>
    <w:rsid w:val="00223D57"/>
    <w:rsid w:val="003B6663"/>
    <w:rsid w:val="003F21B0"/>
    <w:rsid w:val="00436F97"/>
    <w:rsid w:val="007B2434"/>
    <w:rsid w:val="0084312A"/>
    <w:rsid w:val="00D00283"/>
    <w:rsid w:val="00E713B3"/>
    <w:rsid w:val="00EE0504"/>
    <w:rsid w:val="00F9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1DCE"/>
  <w15:docId w15:val="{2DA38502-4E18-4E82-98ED-8D0931AC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38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865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364">
          <w:marLeft w:val="4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Sós Dóra</dc:creator>
  <cp:lastModifiedBy>5935</cp:lastModifiedBy>
  <cp:revision>2</cp:revision>
  <dcterms:created xsi:type="dcterms:W3CDTF">2021-09-02T08:00:00Z</dcterms:created>
  <dcterms:modified xsi:type="dcterms:W3CDTF">2021-09-02T08:00:00Z</dcterms:modified>
</cp:coreProperties>
</file>