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2A1D" w14:textId="77777777" w:rsidR="00215FE8" w:rsidRPr="00215FE8" w:rsidRDefault="00215FE8" w:rsidP="00215FE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5FE8">
        <w:rPr>
          <w:rFonts w:asciiTheme="majorHAnsi" w:hAnsiTheme="majorHAnsi" w:cstheme="majorHAnsi"/>
          <w:b/>
          <w:sz w:val="22"/>
          <w:szCs w:val="22"/>
        </w:rPr>
        <w:t>FELHÍVÁS</w:t>
      </w:r>
    </w:p>
    <w:p w14:paraId="2F7464CA" w14:textId="77777777" w:rsidR="00215FE8" w:rsidRPr="00215FE8" w:rsidRDefault="00215FE8" w:rsidP="00215FE8">
      <w:pPr>
        <w:rPr>
          <w:rFonts w:asciiTheme="majorHAnsi" w:hAnsiTheme="majorHAnsi" w:cstheme="majorHAnsi"/>
          <w:sz w:val="22"/>
          <w:szCs w:val="22"/>
        </w:rPr>
      </w:pPr>
    </w:p>
    <w:p w14:paraId="2C98C2FE" w14:textId="27EDBF7C" w:rsidR="00215FE8" w:rsidRPr="00215FE8" w:rsidRDefault="00215FE8" w:rsidP="00215FE8">
      <w:pPr>
        <w:jc w:val="center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AZ ÓBUDAI DANUBIA NONPROFIT KFT.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15FE8">
        <w:rPr>
          <w:rFonts w:asciiTheme="majorHAnsi" w:hAnsiTheme="majorHAnsi" w:cstheme="majorHAnsi"/>
          <w:sz w:val="22"/>
          <w:szCs w:val="22"/>
        </w:rPr>
        <w:t>PRÓBAJÁTÉKOT HIRDET</w:t>
      </w:r>
    </w:p>
    <w:p w14:paraId="128AF453" w14:textId="5C3D8BB9" w:rsidR="00215FE8" w:rsidRPr="00215FE8" w:rsidRDefault="00215FE8" w:rsidP="00215FE8">
      <w:pPr>
        <w:jc w:val="center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b/>
          <w:sz w:val="22"/>
          <w:szCs w:val="22"/>
        </w:rPr>
        <w:t xml:space="preserve">I. </w:t>
      </w:r>
      <w:r w:rsidR="008A1F97">
        <w:rPr>
          <w:rFonts w:asciiTheme="majorHAnsi" w:hAnsiTheme="majorHAnsi" w:cstheme="majorHAnsi"/>
          <w:b/>
          <w:sz w:val="22"/>
          <w:szCs w:val="22"/>
        </w:rPr>
        <w:t>HEGEDŰ TUTTI</w:t>
      </w:r>
      <w:r w:rsidRPr="00215FE8">
        <w:rPr>
          <w:rFonts w:asciiTheme="majorHAnsi" w:hAnsiTheme="majorHAnsi" w:cstheme="majorHAnsi"/>
          <w:sz w:val="22"/>
          <w:szCs w:val="22"/>
        </w:rPr>
        <w:t xml:space="preserve"> EGÉSZ ÁLLÁSRA, HATÁROZOTT IDEJŰ KINEVEZÉSSEL</w:t>
      </w:r>
    </w:p>
    <w:p w14:paraId="592BD9C6" w14:textId="7A300D95" w:rsidR="0089448F" w:rsidRDefault="0089448F" w:rsidP="00215FE8">
      <w:pPr>
        <w:rPr>
          <w:rFonts w:asciiTheme="majorHAnsi" w:hAnsiTheme="majorHAnsi" w:cstheme="majorHAnsi"/>
          <w:sz w:val="22"/>
          <w:szCs w:val="22"/>
        </w:rPr>
      </w:pPr>
    </w:p>
    <w:p w14:paraId="536F33F8" w14:textId="2D4A62D6" w:rsidR="008A1F97" w:rsidRDefault="008A1F97" w:rsidP="008A1F9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5FE8">
        <w:rPr>
          <w:rFonts w:asciiTheme="majorHAnsi" w:hAnsiTheme="majorHAnsi" w:cstheme="majorHAnsi"/>
          <w:b/>
          <w:sz w:val="22"/>
          <w:szCs w:val="22"/>
          <w:u w:val="single"/>
        </w:rPr>
        <w:t>A próbajáték időpontja</w:t>
      </w:r>
      <w:r w:rsidRPr="00663C16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Pr="00663C16">
        <w:rPr>
          <w:rFonts w:asciiTheme="majorHAnsi" w:hAnsiTheme="majorHAnsi" w:cstheme="majorHAnsi"/>
          <w:b/>
          <w:sz w:val="22"/>
          <w:szCs w:val="22"/>
        </w:rPr>
        <w:t xml:space="preserve"> 2021.</w:t>
      </w:r>
      <w:r w:rsidR="00663C16" w:rsidRPr="00663C16">
        <w:rPr>
          <w:rFonts w:asciiTheme="majorHAnsi" w:hAnsiTheme="majorHAnsi" w:cstheme="majorHAnsi"/>
          <w:b/>
          <w:sz w:val="22"/>
          <w:szCs w:val="22"/>
        </w:rPr>
        <w:t xml:space="preserve"> augusztus</w:t>
      </w:r>
      <w:r w:rsidR="00663C16">
        <w:rPr>
          <w:rFonts w:asciiTheme="majorHAnsi" w:hAnsiTheme="majorHAnsi" w:cstheme="majorHAnsi"/>
          <w:b/>
          <w:sz w:val="22"/>
          <w:szCs w:val="22"/>
        </w:rPr>
        <w:t xml:space="preserve"> 30. hétfő 10.00</w:t>
      </w:r>
      <w:r w:rsidRPr="008A1F9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2A8A000" w14:textId="77777777" w:rsidR="008A1F97" w:rsidRPr="008A1F97" w:rsidRDefault="008A1F97" w:rsidP="008A1F9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C2984DC" w14:textId="77777777" w:rsidR="008A1F97" w:rsidRPr="00215FE8" w:rsidRDefault="008A1F97" w:rsidP="008A1F97">
      <w:pPr>
        <w:jc w:val="both"/>
        <w:rPr>
          <w:rFonts w:asciiTheme="majorHAnsi" w:hAnsiTheme="majorHAnsi" w:cstheme="majorHAnsi"/>
          <w:sz w:val="22"/>
          <w:szCs w:val="22"/>
        </w:rPr>
      </w:pPr>
      <w:r w:rsidRPr="008A1F97">
        <w:rPr>
          <w:rFonts w:asciiTheme="majorHAnsi" w:hAnsiTheme="majorHAnsi" w:cstheme="majorHAnsi"/>
          <w:b/>
          <w:sz w:val="22"/>
          <w:szCs w:val="22"/>
          <w:u w:val="single"/>
        </w:rPr>
        <w:t>Helyszíne:</w:t>
      </w:r>
      <w:r w:rsidRPr="00215FE8">
        <w:rPr>
          <w:rFonts w:asciiTheme="majorHAnsi" w:hAnsiTheme="majorHAnsi" w:cstheme="majorHAnsi"/>
          <w:b/>
          <w:sz w:val="22"/>
          <w:szCs w:val="22"/>
        </w:rPr>
        <w:t xml:space="preserve"> Óbudai Danubia Zenekar próbaterme </w:t>
      </w:r>
      <w:r w:rsidRPr="00215FE8">
        <w:rPr>
          <w:rFonts w:asciiTheme="majorHAnsi" w:hAnsiTheme="majorHAnsi" w:cstheme="majorHAnsi"/>
          <w:sz w:val="22"/>
          <w:szCs w:val="22"/>
        </w:rPr>
        <w:t>(1033 Budapest, Flórián tér 3.)</w:t>
      </w:r>
    </w:p>
    <w:p w14:paraId="208618B9" w14:textId="0FDAEEFA" w:rsidR="008A1F97" w:rsidRDefault="008A1F97" w:rsidP="00215FE8">
      <w:pPr>
        <w:rPr>
          <w:rFonts w:asciiTheme="majorHAnsi" w:hAnsiTheme="majorHAnsi" w:cstheme="majorHAnsi"/>
          <w:sz w:val="22"/>
          <w:szCs w:val="22"/>
        </w:rPr>
      </w:pPr>
    </w:p>
    <w:p w14:paraId="5D0E9475" w14:textId="6E0B6F53" w:rsidR="008A1F97" w:rsidRPr="008A1F97" w:rsidRDefault="008A1F97" w:rsidP="00215FE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A1F97">
        <w:rPr>
          <w:rFonts w:asciiTheme="majorHAnsi" w:hAnsiTheme="majorHAnsi" w:cstheme="majorHAnsi"/>
          <w:b/>
          <w:bCs/>
          <w:sz w:val="22"/>
          <w:szCs w:val="22"/>
          <w:u w:val="single"/>
        </w:rPr>
        <w:t>A próbajáték anyaga</w:t>
      </w:r>
    </w:p>
    <w:p w14:paraId="35C42E69" w14:textId="3D78F4AE" w:rsidR="00215FE8" w:rsidRPr="00215FE8" w:rsidRDefault="008A1F97" w:rsidP="008A1F97">
      <w:pPr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eastAsia="Times New Roman" w:hAnsiTheme="majorHAnsi" w:cstheme="majorHAnsi"/>
          <w:sz w:val="22"/>
          <w:szCs w:val="22"/>
        </w:rPr>
        <w:t xml:space="preserve">Bach szólószonáta vagy </w:t>
      </w:r>
      <w:proofErr w:type="spellStart"/>
      <w:r w:rsidRPr="00215FE8">
        <w:rPr>
          <w:rFonts w:asciiTheme="majorHAnsi" w:eastAsia="Times New Roman" w:hAnsiTheme="majorHAnsi" w:cstheme="majorHAnsi"/>
          <w:sz w:val="22"/>
          <w:szCs w:val="22"/>
        </w:rPr>
        <w:t>partita</w:t>
      </w:r>
      <w:proofErr w:type="spellEnd"/>
      <w:r w:rsidRPr="00215FE8">
        <w:rPr>
          <w:rFonts w:asciiTheme="majorHAnsi" w:eastAsia="Times New Roman" w:hAnsiTheme="majorHAnsi" w:cstheme="majorHAnsi"/>
          <w:sz w:val="22"/>
          <w:szCs w:val="22"/>
        </w:rPr>
        <w:t xml:space="preserve"> egy tétele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>Egy tetszőleges W. A. Mozart versenymű első tétele kadenciával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</w:r>
      <w:r w:rsidRPr="008A1F97">
        <w:rPr>
          <w:rFonts w:asciiTheme="majorHAnsi" w:eastAsia="Times New Roman" w:hAnsiTheme="majorHAnsi" w:cstheme="majorHAnsi"/>
          <w:sz w:val="22"/>
          <w:szCs w:val="22"/>
          <w:u w:val="single"/>
        </w:rPr>
        <w:t>Zenekari szemelvények – részletek az alábbi művekből:</w:t>
      </w:r>
      <w:r w:rsidRPr="008A1F97">
        <w:rPr>
          <w:rFonts w:asciiTheme="majorHAnsi" w:eastAsia="Times New Roman" w:hAnsiTheme="majorHAnsi" w:cstheme="majorHAnsi"/>
          <w:sz w:val="22"/>
          <w:szCs w:val="22"/>
          <w:u w:val="single"/>
        </w:rPr>
        <w:br/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Beethoven: IX. szimfónia – III. tétel (99–114)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>Brahms: I. szimfónia –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I. tétel (1–189)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 xml:space="preserve">Mozart: </w:t>
      </w:r>
      <w:r>
        <w:rPr>
          <w:rFonts w:asciiTheme="majorHAnsi" w:eastAsia="Times New Roman" w:hAnsiTheme="majorHAnsi" w:cstheme="majorHAnsi"/>
          <w:sz w:val="22"/>
          <w:szCs w:val="22"/>
        </w:rPr>
        <w:t>A v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arázsfuvola – nyitány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>Bartók Béla: Concerto, V. tétel –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felső szólam: 22–88 és 277–317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>Mendelssohn: Szentivánéji álom – Scherzo (el</w:t>
      </w:r>
      <w:r>
        <w:rPr>
          <w:rFonts w:asciiTheme="majorHAnsi" w:eastAsia="Times New Roman" w:hAnsiTheme="majorHAnsi" w:cstheme="majorHAnsi"/>
          <w:sz w:val="22"/>
          <w:szCs w:val="22"/>
        </w:rPr>
        <w:t>öl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r</w:t>
      </w:r>
      <w:r>
        <w:rPr>
          <w:rFonts w:asciiTheme="majorHAnsi" w:eastAsia="Times New Roman" w:hAnsiTheme="majorHAnsi" w:cstheme="majorHAnsi"/>
          <w:sz w:val="22"/>
          <w:szCs w:val="22"/>
        </w:rPr>
        <w:t>ő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l E előtt 16-ig)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  <w:t>Mozart: C-dúr szimfónia</w:t>
      </w:r>
      <w:r>
        <w:rPr>
          <w:rFonts w:asciiTheme="majorHAnsi" w:eastAsia="Times New Roman" w:hAnsiTheme="majorHAnsi" w:cstheme="majorHAnsi"/>
          <w:sz w:val="22"/>
          <w:szCs w:val="22"/>
        </w:rPr>
        <w:t>,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 xml:space="preserve"> n</w:t>
      </w:r>
      <w:r>
        <w:rPr>
          <w:rFonts w:asciiTheme="majorHAnsi" w:eastAsia="Times New Roman" w:hAnsiTheme="majorHAnsi" w:cstheme="majorHAnsi"/>
          <w:sz w:val="22"/>
          <w:szCs w:val="22"/>
        </w:rPr>
        <w:t>o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.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41 –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t>II. tétel</w:t>
      </w:r>
      <w:r w:rsidRPr="00215FE8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423547F0" w14:textId="77777777" w:rsidR="00215FE8" w:rsidRPr="00215FE8" w:rsidRDefault="00215FE8" w:rsidP="00215FE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5FE8">
        <w:rPr>
          <w:rFonts w:asciiTheme="majorHAnsi" w:hAnsiTheme="majorHAnsi" w:cstheme="majorHAnsi"/>
          <w:b/>
          <w:sz w:val="22"/>
          <w:szCs w:val="22"/>
        </w:rPr>
        <w:t>A próbajátékon való részvétel követelménye:</w:t>
      </w:r>
    </w:p>
    <w:p w14:paraId="11159B35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- felsőfokú szakirányú végzettség,</w:t>
      </w:r>
    </w:p>
    <w:p w14:paraId="04EFEBA4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- magyarországi munkavállalási engedély.</w:t>
      </w:r>
    </w:p>
    <w:p w14:paraId="032FAC94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FC4D81" w14:textId="77777777" w:rsidR="00215FE8" w:rsidRPr="00215FE8" w:rsidRDefault="00215FE8" w:rsidP="00215FE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5FE8">
        <w:rPr>
          <w:rFonts w:asciiTheme="majorHAnsi" w:hAnsiTheme="majorHAnsi" w:cstheme="majorHAnsi"/>
          <w:b/>
          <w:sz w:val="22"/>
          <w:szCs w:val="22"/>
        </w:rPr>
        <w:t>A jelentkezéshez szükséges dokumentumok:</w:t>
      </w:r>
    </w:p>
    <w:p w14:paraId="2836405C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 xml:space="preserve">- rövid szakmai önéletrajz a pályázó elérhetőségeivel, </w:t>
      </w:r>
    </w:p>
    <w:p w14:paraId="444FC284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 xml:space="preserve">- a végzettséget igazoló dokumentum másolata. </w:t>
      </w:r>
    </w:p>
    <w:p w14:paraId="42E62B87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20B143" w14:textId="0574EBAE" w:rsidR="00215FE8" w:rsidRPr="00215FE8" w:rsidRDefault="00215FE8" w:rsidP="00215FE8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15FE8">
        <w:rPr>
          <w:rFonts w:asciiTheme="majorHAnsi" w:hAnsiTheme="majorHAnsi" w:cstheme="majorHAnsi"/>
          <w:b/>
          <w:sz w:val="22"/>
          <w:szCs w:val="22"/>
          <w:u w:val="single"/>
        </w:rPr>
        <w:t>A jelentkezés határideje</w:t>
      </w:r>
      <w:r w:rsidRPr="00663C16">
        <w:rPr>
          <w:rFonts w:asciiTheme="majorHAnsi" w:hAnsiTheme="majorHAnsi" w:cstheme="majorHAnsi"/>
          <w:b/>
          <w:sz w:val="22"/>
          <w:szCs w:val="22"/>
          <w:u w:val="single"/>
        </w:rPr>
        <w:t>: 202</w:t>
      </w:r>
      <w:r w:rsidR="008A1F97" w:rsidRPr="00663C16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Pr="00663C16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  <w:r w:rsidR="00663C16" w:rsidRPr="00663C16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augusztus</w:t>
      </w:r>
      <w:r w:rsidR="00663C16">
        <w:rPr>
          <w:rFonts w:asciiTheme="majorHAnsi" w:hAnsiTheme="majorHAnsi" w:cstheme="majorHAnsi"/>
          <w:b/>
          <w:sz w:val="22"/>
          <w:szCs w:val="22"/>
          <w:u w:val="single"/>
        </w:rPr>
        <w:t xml:space="preserve"> 15. 10.00</w:t>
      </w:r>
      <w:r w:rsidRPr="00215FE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683D1B4C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Jelentkezni a </w:t>
      </w:r>
      <w:hyperlink r:id="rId7">
        <w:r w:rsidRPr="00215FE8">
          <w:rPr>
            <w:rFonts w:asciiTheme="majorHAnsi" w:hAnsiTheme="majorHAnsi" w:cstheme="majorHAnsi"/>
            <w:b/>
            <w:color w:val="0000FF"/>
            <w:sz w:val="22"/>
            <w:szCs w:val="22"/>
            <w:u w:val="single"/>
          </w:rPr>
          <w:t>baranyi@odz.hu</w:t>
        </w:r>
      </w:hyperlink>
      <w:r w:rsidRPr="00215FE8">
        <w:rPr>
          <w:rFonts w:asciiTheme="majorHAnsi" w:hAnsiTheme="majorHAnsi" w:cstheme="majorHAnsi"/>
          <w:b/>
          <w:sz w:val="22"/>
          <w:szCs w:val="22"/>
          <w:u w:val="single"/>
        </w:rPr>
        <w:t> </w:t>
      </w:r>
      <w:r w:rsidRPr="00215FE8">
        <w:rPr>
          <w:rFonts w:asciiTheme="majorHAnsi" w:hAnsiTheme="majorHAnsi" w:cstheme="majorHAnsi"/>
          <w:sz w:val="22"/>
          <w:szCs w:val="22"/>
        </w:rPr>
        <w:t>e-mail címen lehet a szükséges dokumentumok megküldésével.</w:t>
      </w:r>
    </w:p>
    <w:p w14:paraId="0B4D2926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3057EB" w14:textId="77777777" w:rsidR="00215FE8" w:rsidRPr="00215FE8" w:rsidRDefault="00215FE8" w:rsidP="00215FE8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15FE8">
        <w:rPr>
          <w:rFonts w:asciiTheme="majorHAnsi" w:hAnsiTheme="majorHAnsi" w:cstheme="majorHAnsi"/>
          <w:i/>
          <w:sz w:val="22"/>
          <w:szCs w:val="22"/>
        </w:rPr>
        <w:t>Sikeres pályázat esetén a zenekari szemelvények kottái átvehetők a zenekar irodájában, vagy igény esetén megküldjük postai vagy elektronikus úton.</w:t>
      </w:r>
    </w:p>
    <w:p w14:paraId="1BA9A64B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 xml:space="preserve">A zenekari iroda címe: 1033 Budapest, Laktanya u. 35. I. emelet; </w:t>
      </w:r>
      <w:proofErr w:type="spellStart"/>
      <w:r w:rsidRPr="00215FE8">
        <w:rPr>
          <w:rFonts w:asciiTheme="majorHAnsi" w:hAnsiTheme="majorHAnsi" w:cstheme="majorHAnsi"/>
          <w:sz w:val="22"/>
          <w:szCs w:val="22"/>
        </w:rPr>
        <w:t>nyitvatartás</w:t>
      </w:r>
      <w:proofErr w:type="spellEnd"/>
      <w:r w:rsidRPr="00215FE8">
        <w:rPr>
          <w:rFonts w:asciiTheme="majorHAnsi" w:hAnsiTheme="majorHAnsi" w:cstheme="majorHAnsi"/>
          <w:sz w:val="22"/>
          <w:szCs w:val="22"/>
        </w:rPr>
        <w:t>: hétköznap 10–16 óra között</w:t>
      </w:r>
    </w:p>
    <w:p w14:paraId="565D4F81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BFF3E9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663C16">
        <w:rPr>
          <w:rFonts w:asciiTheme="majorHAnsi" w:hAnsiTheme="majorHAnsi" w:cstheme="majorHAnsi"/>
          <w:b/>
          <w:sz w:val="22"/>
          <w:szCs w:val="22"/>
        </w:rPr>
        <w:t xml:space="preserve">A próbajáték kétfordulós. Zongorakísérőt a zenekar </w:t>
      </w:r>
      <w:r w:rsidRPr="00663C16">
        <w:rPr>
          <w:rFonts w:asciiTheme="majorHAnsi" w:hAnsiTheme="majorHAnsi" w:cstheme="majorHAnsi"/>
          <w:b/>
          <w:sz w:val="22"/>
          <w:szCs w:val="22"/>
          <w:u w:val="single"/>
        </w:rPr>
        <w:t xml:space="preserve">nem </w:t>
      </w:r>
      <w:r w:rsidRPr="00663C16">
        <w:rPr>
          <w:rFonts w:asciiTheme="majorHAnsi" w:hAnsiTheme="majorHAnsi" w:cstheme="majorHAnsi"/>
          <w:b/>
          <w:sz w:val="22"/>
          <w:szCs w:val="22"/>
        </w:rPr>
        <w:t>biztosít</w:t>
      </w:r>
      <w:r w:rsidRPr="00663C16">
        <w:rPr>
          <w:rFonts w:asciiTheme="majorHAnsi" w:hAnsiTheme="majorHAnsi" w:cstheme="majorHAnsi"/>
          <w:sz w:val="22"/>
          <w:szCs w:val="22"/>
        </w:rPr>
        <w:t>.</w:t>
      </w:r>
    </w:p>
    <w:p w14:paraId="62FD08A2" w14:textId="77777777" w:rsidR="00215FE8" w:rsidRP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További információ Baranyi Gábortól a </w:t>
      </w:r>
      <w:hyperlink r:id="rId8">
        <w:r w:rsidRPr="00215FE8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baranyi@odz.hu</w:t>
        </w:r>
      </w:hyperlink>
      <w:r w:rsidRPr="00215FE8">
        <w:rPr>
          <w:rFonts w:asciiTheme="majorHAnsi" w:hAnsiTheme="majorHAnsi" w:cstheme="majorHAnsi"/>
          <w:sz w:val="22"/>
          <w:szCs w:val="22"/>
        </w:rPr>
        <w:t> címen kérhető.</w:t>
      </w:r>
    </w:p>
    <w:p w14:paraId="20412AA3" w14:textId="25FCED26" w:rsidR="00215FE8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22A444" w14:textId="77777777" w:rsidR="008A1F97" w:rsidRPr="00215FE8" w:rsidRDefault="008A1F97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5369F1" w14:textId="741CFB6E" w:rsidR="008A1F97" w:rsidRDefault="00215FE8" w:rsidP="00215FE8">
      <w:pPr>
        <w:jc w:val="both"/>
        <w:rPr>
          <w:rFonts w:asciiTheme="majorHAnsi" w:hAnsiTheme="majorHAnsi" w:cstheme="majorHAnsi"/>
          <w:sz w:val="22"/>
          <w:szCs w:val="22"/>
        </w:rPr>
      </w:pPr>
      <w:r w:rsidRPr="00215FE8">
        <w:rPr>
          <w:rFonts w:asciiTheme="majorHAnsi" w:hAnsiTheme="majorHAnsi" w:cstheme="majorHAnsi"/>
          <w:sz w:val="22"/>
          <w:szCs w:val="22"/>
        </w:rPr>
        <w:t>Budapest, 202</w:t>
      </w:r>
      <w:r w:rsidR="008A1F97">
        <w:rPr>
          <w:rFonts w:asciiTheme="majorHAnsi" w:hAnsiTheme="majorHAnsi" w:cstheme="majorHAnsi"/>
          <w:sz w:val="22"/>
          <w:szCs w:val="22"/>
        </w:rPr>
        <w:t>1</w:t>
      </w:r>
      <w:r w:rsidRPr="00215FE8">
        <w:rPr>
          <w:rFonts w:asciiTheme="majorHAnsi" w:hAnsiTheme="majorHAnsi" w:cstheme="majorHAnsi"/>
          <w:sz w:val="22"/>
          <w:szCs w:val="22"/>
        </w:rPr>
        <w:t>. jú</w:t>
      </w:r>
      <w:r w:rsidR="008A1F97">
        <w:rPr>
          <w:rFonts w:asciiTheme="majorHAnsi" w:hAnsiTheme="majorHAnsi" w:cstheme="majorHAnsi"/>
          <w:sz w:val="22"/>
          <w:szCs w:val="22"/>
        </w:rPr>
        <w:t xml:space="preserve">nius </w:t>
      </w:r>
      <w:r w:rsidRPr="00215FE8">
        <w:rPr>
          <w:rFonts w:asciiTheme="majorHAnsi" w:hAnsiTheme="majorHAnsi" w:cstheme="majorHAnsi"/>
          <w:sz w:val="22"/>
          <w:szCs w:val="22"/>
        </w:rPr>
        <w:t>1</w:t>
      </w:r>
      <w:r w:rsidR="008A1F97">
        <w:rPr>
          <w:rFonts w:asciiTheme="majorHAnsi" w:hAnsiTheme="majorHAnsi" w:cstheme="majorHAnsi"/>
          <w:sz w:val="22"/>
          <w:szCs w:val="22"/>
        </w:rPr>
        <w:t>5</w:t>
      </w:r>
      <w:r w:rsidRPr="00215FE8">
        <w:rPr>
          <w:rFonts w:asciiTheme="majorHAnsi" w:hAnsiTheme="majorHAnsi" w:cstheme="majorHAnsi"/>
          <w:sz w:val="22"/>
          <w:szCs w:val="22"/>
        </w:rPr>
        <w:t>.</w:t>
      </w:r>
    </w:p>
    <w:p w14:paraId="16E68EB1" w14:textId="77777777" w:rsidR="008A1F97" w:rsidRDefault="008A1F97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2EC0AD" w14:textId="77777777" w:rsidR="008A1F97" w:rsidRDefault="008A1F97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EBC409" w14:textId="77777777" w:rsidR="008A1F97" w:rsidRDefault="008A1F97" w:rsidP="00215FE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A5378D" w14:textId="77777777" w:rsidR="008A1F97" w:rsidRDefault="008A1F97" w:rsidP="008A1F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Póta György</w:t>
      </w:r>
    </w:p>
    <w:p w14:paraId="7DB8025B" w14:textId="1FF0D571" w:rsidR="00215FE8" w:rsidRDefault="008A1F97" w:rsidP="008A1F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ügyvezető</w:t>
      </w:r>
    </w:p>
    <w:sectPr w:rsidR="00215F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7202" w14:textId="77777777" w:rsidR="003E3E8C" w:rsidRDefault="003E3E8C" w:rsidP="00215FE8">
      <w:r>
        <w:separator/>
      </w:r>
    </w:p>
  </w:endnote>
  <w:endnote w:type="continuationSeparator" w:id="0">
    <w:p w14:paraId="6051559F" w14:textId="77777777" w:rsidR="003E3E8C" w:rsidRDefault="003E3E8C" w:rsidP="0021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CA34" w14:textId="77777777" w:rsidR="003E3E8C" w:rsidRDefault="003E3E8C" w:rsidP="00215FE8">
      <w:r>
        <w:separator/>
      </w:r>
    </w:p>
  </w:footnote>
  <w:footnote w:type="continuationSeparator" w:id="0">
    <w:p w14:paraId="07A907AE" w14:textId="77777777" w:rsidR="003E3E8C" w:rsidRDefault="003E3E8C" w:rsidP="0021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351" w14:textId="44A4C273" w:rsidR="00215FE8" w:rsidRDefault="00215FE8">
    <w:pPr>
      <w:pStyle w:val="lfej"/>
    </w:pPr>
    <w:r>
      <w:rPr>
        <w:noProof/>
      </w:rPr>
      <w:drawing>
        <wp:inline distT="0" distB="0" distL="0" distR="0" wp14:anchorId="7FC48D97" wp14:editId="7820BD59">
          <wp:extent cx="5760720" cy="1093955"/>
          <wp:effectExtent l="0" t="0" r="0" b="0"/>
          <wp:docPr id="1" name="Picture 1" descr="A picture containing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CD2"/>
    <w:multiLevelType w:val="multilevel"/>
    <w:tmpl w:val="91C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D060A"/>
    <w:multiLevelType w:val="multilevel"/>
    <w:tmpl w:val="CDB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22216"/>
    <w:multiLevelType w:val="multilevel"/>
    <w:tmpl w:val="DDF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B64CD"/>
    <w:multiLevelType w:val="hybridMultilevel"/>
    <w:tmpl w:val="ACDE3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E8"/>
    <w:rsid w:val="00215FE8"/>
    <w:rsid w:val="003E3E8C"/>
    <w:rsid w:val="00585498"/>
    <w:rsid w:val="00663C16"/>
    <w:rsid w:val="007C1323"/>
    <w:rsid w:val="0089448F"/>
    <w:rsid w:val="008A1F97"/>
    <w:rsid w:val="009B4AB5"/>
    <w:rsid w:val="00C934EC"/>
    <w:rsid w:val="00D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72CA"/>
  <w15:chartTrackingRefBased/>
  <w15:docId w15:val="{20883959-A48F-470B-B030-DC8C4393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FE8"/>
    <w:pPr>
      <w:spacing w:after="0" w:line="240" w:lineRule="auto"/>
    </w:pPr>
    <w:rPr>
      <w:rFonts w:ascii="Cambria" w:eastAsia="Cambria" w:hAnsi="Cambria" w:cs="Cambri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5F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5FE8"/>
    <w:rPr>
      <w:rFonts w:ascii="Cambria" w:eastAsia="Cambria" w:hAnsi="Cambria" w:cs="Cambri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5F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5FE8"/>
    <w:rPr>
      <w:rFonts w:ascii="Cambria" w:eastAsia="Cambria" w:hAnsi="Cambria" w:cs="Cambria"/>
      <w:sz w:val="24"/>
      <w:szCs w:val="24"/>
      <w:lang w:eastAsia="hu-HU"/>
    </w:rPr>
  </w:style>
  <w:style w:type="character" w:styleId="Hiperhivatkozs">
    <w:name w:val="Hyperlink"/>
    <w:rsid w:val="00215FE8"/>
    <w:rPr>
      <w:color w:val="0000FF"/>
      <w:u w:val="single"/>
    </w:rPr>
  </w:style>
  <w:style w:type="paragraph" w:styleId="Szvegtrzs">
    <w:name w:val="Body Text"/>
    <w:basedOn w:val="Norml"/>
    <w:link w:val="SzvegtrzsChar"/>
    <w:rsid w:val="00215FE8"/>
    <w:pPr>
      <w:suppressAutoHyphens/>
      <w:spacing w:after="120"/>
    </w:pPr>
    <w:rPr>
      <w:rFonts w:eastAsia="SimSun" w:cs="Times New Roman"/>
      <w:lang w:val="en-US" w:eastAsia="ar-SA"/>
    </w:rPr>
  </w:style>
  <w:style w:type="character" w:customStyle="1" w:styleId="SzvegtrzsChar">
    <w:name w:val="Szövegtörzs Char"/>
    <w:basedOn w:val="Bekezdsalapbettpusa"/>
    <w:link w:val="Szvegtrzs"/>
    <w:rsid w:val="00215FE8"/>
    <w:rPr>
      <w:rFonts w:ascii="Cambria" w:eastAsia="SimSun" w:hAnsi="Cambria" w:cs="Times New Roman"/>
      <w:sz w:val="24"/>
      <w:szCs w:val="24"/>
      <w:lang w:val="en-US" w:eastAsia="ar-SA"/>
    </w:rPr>
  </w:style>
  <w:style w:type="paragraph" w:customStyle="1" w:styleId="xmsonormal">
    <w:name w:val="x_msonormal"/>
    <w:basedOn w:val="Norml"/>
    <w:rsid w:val="00215FE8"/>
    <w:rPr>
      <w:rFonts w:ascii="Calibri" w:eastAsia="Calibri" w:hAnsi="Calibri" w:cs="Calibr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894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89448F"/>
    <w:rPr>
      <w:b/>
      <w:bCs/>
    </w:rPr>
  </w:style>
  <w:style w:type="character" w:customStyle="1" w:styleId="td-adspot-title">
    <w:name w:val="td-adspot-title"/>
    <w:basedOn w:val="Bekezdsalapbettpusa"/>
    <w:rsid w:val="0089448F"/>
  </w:style>
  <w:style w:type="character" w:customStyle="1" w:styleId="tdbtn">
    <w:name w:val="td_btn"/>
    <w:basedOn w:val="Bekezdsalapbettpusa"/>
    <w:rsid w:val="0089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651">
          <w:blockQuote w:val="1"/>
          <w:marLeft w:val="0"/>
          <w:marRight w:val="0"/>
          <w:marTop w:val="0"/>
          <w:marBottom w:val="435"/>
          <w:divBdr>
            <w:top w:val="none" w:sz="0" w:space="11" w:color="E52D09"/>
            <w:left w:val="single" w:sz="12" w:space="17" w:color="E52D09"/>
            <w:bottom w:val="none" w:sz="0" w:space="12" w:color="E52D09"/>
            <w:right w:val="none" w:sz="0" w:space="17" w:color="E52D0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i@od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nyi@od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Kádár-Csoboth Judit - Óbudai Danubia Zenekar</dc:creator>
  <cp:keywords/>
  <dc:description/>
  <cp:lastModifiedBy>bettina.gida@kreativeuropa.hu</cp:lastModifiedBy>
  <cp:revision>2</cp:revision>
  <dcterms:created xsi:type="dcterms:W3CDTF">2021-06-16T09:06:00Z</dcterms:created>
  <dcterms:modified xsi:type="dcterms:W3CDTF">2021-06-16T09:06:00Z</dcterms:modified>
</cp:coreProperties>
</file>