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F2" w:rsidRDefault="00AC69F2" w:rsidP="00AC69F2">
      <w:pPr>
        <w:jc w:val="center"/>
        <w:rPr>
          <w:rFonts w:ascii="Cambria" w:hAnsi="Cambria"/>
          <w:b/>
          <w:sz w:val="16"/>
          <w:szCs w:val="16"/>
          <w:lang w:val="en-US"/>
        </w:rPr>
      </w:pPr>
      <w:bookmarkStart w:id="0" w:name="_GoBack"/>
      <w:bookmarkEnd w:id="0"/>
    </w:p>
    <w:p w:rsidR="00AC69F2" w:rsidRDefault="00AC69F2" w:rsidP="00AC69F2">
      <w:pPr>
        <w:jc w:val="center"/>
        <w:outlineLvl w:val="0"/>
        <w:rPr>
          <w:rFonts w:ascii="Cambria" w:hAnsi="Cambria"/>
          <w:b/>
          <w:sz w:val="36"/>
          <w:szCs w:val="36"/>
          <w:lang w:val="en-US"/>
        </w:rPr>
      </w:pPr>
      <w:r>
        <w:rPr>
          <w:rFonts w:ascii="Cambria" w:hAnsi="Cambria"/>
          <w:b/>
          <w:noProof/>
          <w:sz w:val="36"/>
          <w:szCs w:val="36"/>
          <w:lang w:val="pl-PL" w:eastAsia="pl-PL"/>
        </w:rPr>
        <mc:AlternateContent>
          <mc:Choice Requires="wps">
            <w:drawing>
              <wp:anchor distT="0" distB="0" distL="114300" distR="114300" simplePos="0" relativeHeight="251659264" behindDoc="1" locked="0" layoutInCell="1" allowOverlap="1">
                <wp:simplePos x="0" y="0"/>
                <wp:positionH relativeFrom="column">
                  <wp:posOffset>1828800</wp:posOffset>
                </wp:positionH>
                <wp:positionV relativeFrom="paragraph">
                  <wp:posOffset>-114300</wp:posOffset>
                </wp:positionV>
                <wp:extent cx="2057400" cy="571500"/>
                <wp:effectExtent l="13970" t="9525" r="5080" b="952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EDC61E9" id="Prostokąt zaokrąglony 1" o:spid="_x0000_s1026" style="position:absolute;margin-left:2in;margin-top:-9pt;width:16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" strokecolor="red" strokeweight=".25pt"/>
            </w:pict>
          </mc:Fallback>
        </mc:AlternateContent>
      </w:r>
      <w:r>
        <w:rPr>
          <w:rFonts w:ascii="Cambria" w:hAnsi="Cambria"/>
          <w:b/>
          <w:sz w:val="36"/>
          <w:szCs w:val="36"/>
          <w:lang w:val="en-US"/>
        </w:rPr>
        <w:t>Partner search</w:t>
      </w:r>
    </w:p>
    <w:p w:rsidR="00AC69F2" w:rsidRDefault="00AC69F2" w:rsidP="00AC69F2">
      <w:pPr>
        <w:rPr>
          <w:rFonts w:ascii="Cambria" w:hAnsi="Cambria"/>
          <w:b/>
          <w:lang w:val="en-US"/>
        </w:rPr>
      </w:pPr>
    </w:p>
    <w:p w:rsidR="00AC69F2" w:rsidRDefault="00AC69F2" w:rsidP="00AC69F2">
      <w:pPr>
        <w:rPr>
          <w:rFonts w:ascii="Cambria" w:hAnsi="Cambria"/>
          <w:b/>
          <w:lang w:val="en-US"/>
        </w:rPr>
      </w:pPr>
    </w:p>
    <w:p w:rsidR="00AC69F2" w:rsidRDefault="00AC69F2" w:rsidP="00AC69F2">
      <w:pPr>
        <w:outlineLvl w:val="0"/>
        <w:rPr>
          <w:rFonts w:ascii="Cambria" w:hAnsi="Cambria"/>
          <w:b/>
          <w:lang w:val="en-US"/>
        </w:rPr>
      </w:pPr>
      <w:r>
        <w:rPr>
          <w:rFonts w:ascii="Cambria" w:hAnsi="Cambria"/>
          <w:b/>
          <w:lang w:val="en-US"/>
        </w:rPr>
        <w:t>Culture sub-Program</w:t>
      </w:r>
    </w:p>
    <w:p w:rsidR="00AC69F2" w:rsidRDefault="00AC69F2" w:rsidP="00AC69F2">
      <w:pPr>
        <w:rPr>
          <w:rFonts w:ascii="Cambria" w:hAnsi="Cambria"/>
          <w:b/>
          <w:sz w:val="16"/>
          <w:szCs w:val="16"/>
          <w:lang w:val="en-US"/>
        </w:rPr>
      </w:pPr>
    </w:p>
    <w:tbl>
      <w:tblPr>
        <w:tblW w:w="0" w:type="auto"/>
        <w:tblInd w:w="70" w:type="dxa"/>
        <w:tblCellMar>
          <w:left w:w="70" w:type="dxa"/>
          <w:right w:w="70" w:type="dxa"/>
        </w:tblCellMar>
        <w:tblLook w:val="0000" w:firstRow="0" w:lastRow="0" w:firstColumn="0" w:lastColumn="0" w:noHBand="0" w:noVBand="0"/>
      </w:tblPr>
      <w:tblGrid>
        <w:gridCol w:w="1829"/>
        <w:gridCol w:w="7313"/>
      </w:tblGrid>
      <w:tr w:rsidR="00AC69F2" w:rsidTr="00EB6533">
        <w:trPr>
          <w:trHeight w:val="552"/>
        </w:trPr>
        <w:tc>
          <w:tcPr>
            <w:tcW w:w="1800" w:type="dxa"/>
            <w:tcBorders>
              <w:right w:val="single" w:sz="4" w:space="0" w:color="99CC00"/>
            </w:tcBorders>
            <w:vAlign w:val="center"/>
          </w:tcPr>
          <w:p w:rsidR="00AC69F2" w:rsidRDefault="00AC69F2" w:rsidP="00EB6533">
            <w:pPr>
              <w:rPr>
                <w:rFonts w:ascii="Cambria" w:hAnsi="Cambria"/>
                <w:lang w:val="en-US"/>
              </w:rPr>
            </w:pPr>
            <w:r>
              <w:rPr>
                <w:rFonts w:ascii="Cambria" w:hAnsi="Cambria"/>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Default="00E773FA" w:rsidP="00EB6533">
            <w:pPr>
              <w:pStyle w:val="Nagwek6"/>
              <w:rPr>
                <w:rFonts w:ascii="Cambria" w:hAnsi="Cambria"/>
                <w:sz w:val="24"/>
              </w:rPr>
            </w:pPr>
            <w:r>
              <w:rPr>
                <w:rFonts w:ascii="Cambria" w:hAnsi="Cambria"/>
                <w:sz w:val="24"/>
              </w:rPr>
              <w:t>European Cooperation Projects</w:t>
            </w:r>
          </w:p>
        </w:tc>
      </w:tr>
      <w:tr w:rsidR="00AC69F2" w:rsidTr="00EB6533">
        <w:trPr>
          <w:trHeight w:val="552"/>
        </w:trPr>
        <w:tc>
          <w:tcPr>
            <w:tcW w:w="1800" w:type="dxa"/>
            <w:tcBorders>
              <w:right w:val="single" w:sz="4" w:space="0" w:color="99CC00"/>
            </w:tcBorders>
            <w:vAlign w:val="center"/>
          </w:tcPr>
          <w:p w:rsidR="00AC69F2" w:rsidRDefault="00AC69F2" w:rsidP="00EB6533">
            <w:pPr>
              <w:rPr>
                <w:rFonts w:ascii="Cambria" w:hAnsi="Cambria"/>
                <w:lang w:val="en-US"/>
              </w:rPr>
            </w:pPr>
            <w:r>
              <w:rPr>
                <w:rFonts w:ascii="Cambria" w:hAnsi="Cambria"/>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Default="00E773FA" w:rsidP="00EB6533">
            <w:pPr>
              <w:rPr>
                <w:rFonts w:ascii="Cambria" w:hAnsi="Cambria"/>
                <w:lang w:val="en-US"/>
              </w:rPr>
            </w:pPr>
            <w:r>
              <w:rPr>
                <w:rFonts w:ascii="Cambria" w:hAnsi="Cambria"/>
                <w:lang w:val="en-US"/>
              </w:rPr>
              <w:t>-</w:t>
            </w:r>
          </w:p>
        </w:tc>
      </w:tr>
    </w:tbl>
    <w:p w:rsidR="00AC69F2" w:rsidRDefault="00AC69F2" w:rsidP="00AC69F2">
      <w:pPr>
        <w:rPr>
          <w:rFonts w:ascii="Cambria" w:hAnsi="Cambria"/>
          <w:b/>
          <w:lang w:val="en-US"/>
        </w:rPr>
      </w:pPr>
    </w:p>
    <w:p w:rsidR="00AC69F2" w:rsidRDefault="00AC69F2" w:rsidP="00AC69F2">
      <w:pPr>
        <w:rPr>
          <w:rFonts w:ascii="Cambria" w:hAnsi="Cambria"/>
          <w:b/>
          <w:lang w:val="en-US"/>
        </w:rPr>
      </w:pPr>
    </w:p>
    <w:p w:rsidR="00AC69F2" w:rsidRDefault="00AC69F2" w:rsidP="00AC69F2">
      <w:pPr>
        <w:outlineLvl w:val="0"/>
        <w:rPr>
          <w:rFonts w:ascii="Cambria" w:hAnsi="Cambria"/>
          <w:b/>
          <w:lang w:val="en-US"/>
        </w:rPr>
      </w:pPr>
      <w:r>
        <w:rPr>
          <w:rFonts w:ascii="Cambria" w:hAnsi="Cambria"/>
          <w:b/>
          <w:lang w:val="en-US"/>
        </w:rPr>
        <w:t xml:space="preserve">Cultural operator(s) </w:t>
      </w:r>
    </w:p>
    <w:p w:rsidR="00AC69F2" w:rsidRDefault="00AC69F2" w:rsidP="00AC69F2">
      <w:pPr>
        <w:rPr>
          <w:rFonts w:ascii="Cambria" w:hAnsi="Cambria"/>
          <w:sz w:val="16"/>
          <w:szCs w:val="16"/>
          <w:lang w:val="en-US"/>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Tr="00EB6533">
        <w:trPr>
          <w:trHeight w:val="552"/>
        </w:trPr>
        <w:tc>
          <w:tcPr>
            <w:tcW w:w="1800" w:type="dxa"/>
            <w:tcBorders>
              <w:right w:val="single" w:sz="4" w:space="0" w:color="99CC00"/>
            </w:tcBorders>
            <w:vAlign w:val="center"/>
          </w:tcPr>
          <w:p w:rsidR="00AC69F2" w:rsidRDefault="00AC69F2" w:rsidP="00EB6533">
            <w:pPr>
              <w:rPr>
                <w:rFonts w:ascii="Cambria" w:hAnsi="Cambria"/>
                <w:lang w:val="en-US"/>
              </w:rPr>
            </w:pPr>
            <w:r>
              <w:rPr>
                <w:rFonts w:ascii="Cambria" w:hAnsi="Cambria"/>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Default="006C78F5" w:rsidP="00EB6533">
            <w:pPr>
              <w:rPr>
                <w:rFonts w:ascii="Cambria" w:hAnsi="Cambria"/>
                <w:lang w:val="en-US"/>
              </w:rPr>
            </w:pPr>
            <w:proofErr w:type="spellStart"/>
            <w:r>
              <w:rPr>
                <w:rFonts w:ascii="Cambria" w:hAnsi="Cambria"/>
                <w:lang w:val="en-US"/>
              </w:rPr>
              <w:t>Krakowskie</w:t>
            </w:r>
            <w:proofErr w:type="spellEnd"/>
            <w:r>
              <w:rPr>
                <w:rFonts w:ascii="Cambria" w:hAnsi="Cambria"/>
                <w:lang w:val="en-US"/>
              </w:rPr>
              <w:t xml:space="preserve"> Forum </w:t>
            </w:r>
            <w:proofErr w:type="spellStart"/>
            <w:r>
              <w:rPr>
                <w:rFonts w:ascii="Cambria" w:hAnsi="Cambria"/>
                <w:lang w:val="en-US"/>
              </w:rPr>
              <w:t>Kultury</w:t>
            </w:r>
            <w:proofErr w:type="spellEnd"/>
            <w:r>
              <w:rPr>
                <w:rFonts w:ascii="Cambria" w:hAnsi="Cambria"/>
                <w:lang w:val="en-US"/>
              </w:rPr>
              <w:t xml:space="preserve"> (Krakow Forum of Culture)</w:t>
            </w:r>
          </w:p>
        </w:tc>
      </w:tr>
      <w:tr w:rsidR="00AC69F2" w:rsidTr="00EB6533">
        <w:trPr>
          <w:trHeight w:val="552"/>
        </w:trPr>
        <w:tc>
          <w:tcPr>
            <w:tcW w:w="1800" w:type="dxa"/>
            <w:tcBorders>
              <w:right w:val="single" w:sz="4" w:space="0" w:color="99CC00"/>
            </w:tcBorders>
            <w:vAlign w:val="center"/>
          </w:tcPr>
          <w:p w:rsidR="00AC69F2" w:rsidRDefault="00AC69F2" w:rsidP="00EB6533">
            <w:pPr>
              <w:rPr>
                <w:rFonts w:ascii="Cambria" w:hAnsi="Cambria"/>
                <w:lang w:val="en-US"/>
              </w:rPr>
            </w:pPr>
            <w:r>
              <w:rPr>
                <w:rFonts w:ascii="Cambria" w:hAnsi="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6C78F5" w:rsidRDefault="006C78F5" w:rsidP="006C78F5">
            <w:r>
              <w:t>Krakowskie Forum Kultury, Krakow Forum of Culture, is a municipal institution with the mission to organize cultural events and popularize culture among the inhabitants of the city of Krakow – Polish and non-Polish speakers. KFK was founded in 1979 and since then has brought countless concerts, theater plays, exhibitions, workshops and courses to the heart of Krakow beating at Mały Rynek. Besides our home at 2 Mikołajska St we also animate the cultural life in other locations, supervising clubs of culture in different parts of the city: Klub Kazimierz, Klub Strych (Grzegorzki), Klub Malwa (Pradnik Czerwony), Integracyjny Klub Kultury Olsza, we also support the tradition of Piwnica pod Baranami. We are proud to collaborate with the U.S. Consulate General and the Foundation Center of Latin Culture “Centro Latino”, exhibiting foreign artists, organizing screenings of movies in original language versions and meeting in English or Spanish, among other activities.</w:t>
            </w:r>
          </w:p>
          <w:p w:rsidR="00AC69F2" w:rsidRPr="006C78F5" w:rsidRDefault="006C78F5" w:rsidP="00EB6533">
            <w:r>
              <w:t>We are also open to new collaborations.</w:t>
            </w:r>
          </w:p>
        </w:tc>
      </w:tr>
      <w:tr w:rsidR="00AC69F2" w:rsidRPr="00AC69F2" w:rsidTr="00EB6533">
        <w:trPr>
          <w:trHeight w:val="875"/>
        </w:trPr>
        <w:tc>
          <w:tcPr>
            <w:tcW w:w="1800" w:type="dxa"/>
            <w:tcBorders>
              <w:right w:val="single" w:sz="4" w:space="0" w:color="99CC00"/>
            </w:tcBorders>
            <w:vAlign w:val="center"/>
          </w:tcPr>
          <w:p w:rsidR="00AC69F2" w:rsidRDefault="00AC69F2" w:rsidP="00EB6533">
            <w:pPr>
              <w:rPr>
                <w:rFonts w:ascii="Cambria" w:hAnsi="Cambria"/>
                <w:lang w:val="en-US"/>
              </w:rPr>
            </w:pPr>
            <w:r>
              <w:rPr>
                <w:rFonts w:ascii="Cambria" w:hAnsi="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AC69F2" w:rsidRDefault="00AC69F2" w:rsidP="000A70C7">
            <w:pPr>
              <w:autoSpaceDE w:val="0"/>
              <w:autoSpaceDN w:val="0"/>
              <w:spacing w:before="100" w:beforeAutospacing="1" w:after="100" w:afterAutospacing="1"/>
              <w:rPr>
                <w:rFonts w:ascii="Cambria" w:hAnsi="Cambria"/>
                <w:lang w:val="pl-PL"/>
              </w:rPr>
            </w:pPr>
            <w:r w:rsidRPr="00AC69F2">
              <w:rPr>
                <w:color w:val="000000"/>
                <w:lang w:val="pl-PL"/>
              </w:rPr>
              <w:t xml:space="preserve"> </w:t>
            </w:r>
            <w:r w:rsidR="000A70C7">
              <w:rPr>
                <w:color w:val="000000"/>
                <w:lang w:val="pl-PL"/>
              </w:rPr>
              <w:t>Krakowskie Forum Kultury, ul. Mikołajska 2, 31-027 Poland.</w:t>
            </w:r>
            <w:r w:rsidR="000A70C7">
              <w:rPr>
                <w:color w:val="000000"/>
                <w:lang w:val="pl-PL"/>
              </w:rPr>
              <w:br/>
            </w:r>
            <w:hyperlink r:id="rId6" w:history="1">
              <w:r w:rsidR="000A70C7" w:rsidRPr="006B5330">
                <w:rPr>
                  <w:rStyle w:val="Hipercze"/>
                  <w:lang w:val="pl-PL"/>
                </w:rPr>
                <w:t>www.krakowskieforum.pl</w:t>
              </w:r>
            </w:hyperlink>
            <w:r w:rsidR="000A70C7">
              <w:rPr>
                <w:color w:val="000000"/>
                <w:lang w:val="pl-PL"/>
              </w:rPr>
              <w:t xml:space="preserve">, </w:t>
            </w:r>
            <w:proofErr w:type="spellStart"/>
            <w:r w:rsidR="000A70C7">
              <w:rPr>
                <w:color w:val="000000"/>
                <w:lang w:val="pl-PL"/>
              </w:rPr>
              <w:t>contact</w:t>
            </w:r>
            <w:proofErr w:type="spellEnd"/>
            <w:r w:rsidR="000A70C7">
              <w:rPr>
                <w:color w:val="000000"/>
                <w:lang w:val="pl-PL"/>
              </w:rPr>
              <w:t xml:space="preserve"> person: Piotr Filipowski, </w:t>
            </w:r>
            <w:proofErr w:type="spellStart"/>
            <w:r w:rsidR="000A70C7">
              <w:rPr>
                <w:color w:val="000000"/>
                <w:lang w:val="pl-PL"/>
              </w:rPr>
              <w:t>mob</w:t>
            </w:r>
            <w:proofErr w:type="spellEnd"/>
            <w:r w:rsidR="000A70C7">
              <w:rPr>
                <w:color w:val="000000"/>
                <w:lang w:val="pl-PL"/>
              </w:rPr>
              <w:t>. 0048534754342, email: piotr.filipowski@krakowskieforum.pl</w:t>
            </w:r>
          </w:p>
        </w:tc>
      </w:tr>
    </w:tbl>
    <w:p w:rsidR="00AC69F2" w:rsidRDefault="00AC69F2" w:rsidP="00AC69F2">
      <w:pPr>
        <w:rPr>
          <w:rFonts w:ascii="Cambria" w:hAnsi="Cambria"/>
          <w:lang w:val="fr-BE"/>
        </w:rPr>
      </w:pPr>
    </w:p>
    <w:p w:rsidR="00AC69F2" w:rsidRDefault="00AC69F2" w:rsidP="00AC69F2">
      <w:pPr>
        <w:rPr>
          <w:rFonts w:ascii="Cambria" w:hAnsi="Cambria"/>
          <w:lang w:val="fr-BE"/>
        </w:rPr>
      </w:pPr>
    </w:p>
    <w:p w:rsidR="00AC69F2" w:rsidRDefault="00AC69F2" w:rsidP="00AC69F2">
      <w:pPr>
        <w:outlineLvl w:val="0"/>
        <w:rPr>
          <w:rFonts w:ascii="Cambria" w:hAnsi="Cambria"/>
          <w:b/>
          <w:lang w:val="fr-BE"/>
        </w:rPr>
      </w:pPr>
      <w:r>
        <w:rPr>
          <w:rFonts w:ascii="Cambria" w:hAnsi="Cambria"/>
          <w:b/>
          <w:lang w:val="fr-BE"/>
        </w:rPr>
        <w:t xml:space="preserve">Project </w:t>
      </w:r>
    </w:p>
    <w:p w:rsidR="00AC69F2" w:rsidRDefault="00AC69F2" w:rsidP="00AC69F2">
      <w:pPr>
        <w:rPr>
          <w:rFonts w:ascii="Cambria" w:hAnsi="Cambria"/>
          <w:sz w:val="16"/>
          <w:szCs w:val="16"/>
          <w:lang w:val="fr-BE"/>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Tr="00EB6533">
        <w:trPr>
          <w:trHeight w:val="552"/>
        </w:trPr>
        <w:tc>
          <w:tcPr>
            <w:tcW w:w="1800" w:type="dxa"/>
            <w:tcBorders>
              <w:right w:val="single" w:sz="4" w:space="0" w:color="99CC00"/>
            </w:tcBorders>
            <w:vAlign w:val="center"/>
          </w:tcPr>
          <w:p w:rsidR="00AC69F2" w:rsidRDefault="00AC69F2" w:rsidP="00EB6533">
            <w:pPr>
              <w:rPr>
                <w:rFonts w:ascii="Cambria" w:hAnsi="Cambria"/>
                <w:lang w:val="en-US"/>
              </w:rPr>
            </w:pPr>
            <w:r>
              <w:rPr>
                <w:rFonts w:ascii="Cambria" w:hAnsi="Cambria"/>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Default="00AC69F2" w:rsidP="00EB6533">
            <w:pPr>
              <w:rPr>
                <w:rFonts w:ascii="Cambria" w:hAnsi="Cambria"/>
                <w:color w:val="000000"/>
                <w:lang w:val="en-US"/>
              </w:rPr>
            </w:pPr>
            <w:r>
              <w:rPr>
                <w:rFonts w:ascii="Cambria" w:hAnsi="Cambria"/>
                <w:color w:val="000000"/>
                <w:lang w:val="en-US"/>
              </w:rPr>
              <w:t xml:space="preserve"> </w:t>
            </w:r>
            <w:r w:rsidR="000A70C7">
              <w:rPr>
                <w:rFonts w:ascii="Cambria" w:hAnsi="Cambria"/>
                <w:color w:val="000000"/>
                <w:lang w:val="en-US"/>
              </w:rPr>
              <w:t>European Cooperation Projects</w:t>
            </w:r>
          </w:p>
        </w:tc>
      </w:tr>
      <w:tr w:rsidR="00AC69F2" w:rsidTr="00EB6533">
        <w:trPr>
          <w:trHeight w:val="1306"/>
        </w:trPr>
        <w:tc>
          <w:tcPr>
            <w:tcW w:w="1800" w:type="dxa"/>
            <w:tcBorders>
              <w:right w:val="single" w:sz="4" w:space="0" w:color="99CC00"/>
            </w:tcBorders>
            <w:vAlign w:val="center"/>
          </w:tcPr>
          <w:p w:rsidR="00AC69F2" w:rsidRDefault="00AC69F2" w:rsidP="00EB6533">
            <w:pPr>
              <w:rPr>
                <w:rFonts w:ascii="Cambria" w:hAnsi="Cambria"/>
                <w:lang w:val="en-US"/>
              </w:rPr>
            </w:pPr>
            <w:r>
              <w:rPr>
                <w:rFonts w:ascii="Cambria" w:hAnsi="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Default="006C78F5" w:rsidP="000A70C7">
            <w:pPr>
              <w:pStyle w:val="Tekstpodstawowywcity2"/>
              <w:ind w:left="0"/>
              <w:rPr>
                <w:rFonts w:ascii="Cambria" w:hAnsi="Cambria"/>
                <w:color w:val="000000"/>
              </w:rPr>
            </w:pPr>
            <w:r w:rsidRPr="006C78F5">
              <w:rPr>
                <w:rStyle w:val="Pogrubienie"/>
                <w:b w:val="0"/>
                <w:bCs w:val="0"/>
                <w:color w:val="000000"/>
              </w:rPr>
              <w:t>We are looking for partners to establish constant cooperation in the field of culture. We would like to  work together and realize vari</w:t>
            </w:r>
            <w:r w:rsidR="000A70C7">
              <w:rPr>
                <w:rStyle w:val="Pogrubienie"/>
                <w:b w:val="0"/>
                <w:bCs w:val="0"/>
                <w:color w:val="000000"/>
              </w:rPr>
              <w:t>o</w:t>
            </w:r>
            <w:r w:rsidRPr="006C78F5">
              <w:rPr>
                <w:rStyle w:val="Pogrubienie"/>
                <w:b w:val="0"/>
                <w:bCs w:val="0"/>
                <w:color w:val="000000"/>
              </w:rPr>
              <w:t xml:space="preserve">us projects like Creative Europe and others but also exchange of experiences. We may offer a solid partnership based on our rich experiences in culture, we are municipal institution from one </w:t>
            </w:r>
            <w:proofErr w:type="spellStart"/>
            <w:r w:rsidRPr="006C78F5">
              <w:rPr>
                <w:rStyle w:val="Pogrubienie"/>
                <w:b w:val="0"/>
                <w:bCs w:val="0"/>
                <w:color w:val="000000"/>
              </w:rPr>
              <w:t>o</w:t>
            </w:r>
            <w:proofErr w:type="spellEnd"/>
            <w:r w:rsidRPr="006C78F5">
              <w:rPr>
                <w:rStyle w:val="Pogrubienie"/>
                <w:b w:val="0"/>
                <w:bCs w:val="0"/>
                <w:color w:val="000000"/>
              </w:rPr>
              <w:t xml:space="preserve"> the most famous polish cities - Krakow.</w:t>
            </w:r>
          </w:p>
        </w:tc>
      </w:tr>
    </w:tbl>
    <w:p w:rsidR="00AC69F2" w:rsidRDefault="00AC69F2" w:rsidP="00AC69F2">
      <w:pPr>
        <w:rPr>
          <w:rFonts w:ascii="Cambria" w:hAnsi="Cambria"/>
          <w:lang w:val="en-GB"/>
        </w:rPr>
      </w:pPr>
    </w:p>
    <w:p w:rsidR="00AC69F2" w:rsidRDefault="00AC69F2" w:rsidP="00AC69F2">
      <w:pPr>
        <w:rPr>
          <w:rFonts w:ascii="Cambria" w:hAnsi="Cambria"/>
          <w:lang w:val="en-GB"/>
        </w:rPr>
      </w:pPr>
    </w:p>
    <w:p w:rsidR="00AC69F2" w:rsidRDefault="00AC69F2" w:rsidP="00AC69F2">
      <w:pPr>
        <w:outlineLvl w:val="0"/>
        <w:rPr>
          <w:rFonts w:ascii="Cambria" w:hAnsi="Cambria"/>
          <w:b/>
          <w:lang w:val="en-GB"/>
        </w:rPr>
      </w:pPr>
      <w:r>
        <w:rPr>
          <w:rFonts w:ascii="Cambria" w:hAnsi="Cambria"/>
          <w:b/>
          <w:lang w:val="en-GB"/>
        </w:rPr>
        <w:t>Partners searched</w:t>
      </w:r>
    </w:p>
    <w:p w:rsidR="00AC69F2" w:rsidRDefault="00AC69F2" w:rsidP="00AC69F2">
      <w:pPr>
        <w:rPr>
          <w:rFonts w:ascii="Cambria" w:hAnsi="Cambria"/>
          <w:sz w:val="16"/>
          <w:szCs w:val="16"/>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Tr="00EB6533">
        <w:trPr>
          <w:trHeight w:val="552"/>
        </w:trPr>
        <w:tc>
          <w:tcPr>
            <w:tcW w:w="1800" w:type="dxa"/>
            <w:tcBorders>
              <w:right w:val="single" w:sz="4" w:space="0" w:color="99CC00"/>
            </w:tcBorders>
            <w:vAlign w:val="center"/>
          </w:tcPr>
          <w:p w:rsidR="00AC69F2" w:rsidRDefault="00AC69F2" w:rsidP="00EB6533">
            <w:pPr>
              <w:rPr>
                <w:rFonts w:ascii="Cambria" w:hAnsi="Cambria"/>
                <w:lang w:val="en-US"/>
              </w:rPr>
            </w:pPr>
            <w:r>
              <w:rPr>
                <w:rFonts w:ascii="Cambria" w:hAnsi="Cambria"/>
                <w:lang w:val="en-US"/>
              </w:rPr>
              <w:lastRenderedPageBreak/>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Default="000A70C7" w:rsidP="00EB6533">
            <w:pPr>
              <w:rPr>
                <w:rFonts w:ascii="Cambria" w:hAnsi="Cambria"/>
                <w:lang w:val="en-US"/>
              </w:rPr>
            </w:pPr>
            <w:r>
              <w:rPr>
                <w:rFonts w:ascii="Cambria" w:hAnsi="Cambria"/>
                <w:lang w:val="en-US"/>
              </w:rPr>
              <w:t>All over the Europe (except Poland)</w:t>
            </w:r>
          </w:p>
        </w:tc>
      </w:tr>
      <w:tr w:rsidR="00AC69F2" w:rsidTr="00EB6533">
        <w:trPr>
          <w:trHeight w:val="819"/>
        </w:trPr>
        <w:tc>
          <w:tcPr>
            <w:tcW w:w="1800" w:type="dxa"/>
            <w:tcBorders>
              <w:right w:val="single" w:sz="4" w:space="0" w:color="99CC00"/>
            </w:tcBorders>
            <w:vAlign w:val="center"/>
          </w:tcPr>
          <w:p w:rsidR="00AC69F2" w:rsidRDefault="00AC69F2" w:rsidP="00EB6533">
            <w:pPr>
              <w:rPr>
                <w:rFonts w:ascii="Cambria" w:hAnsi="Cambria"/>
                <w:lang w:val="en-US"/>
              </w:rPr>
            </w:pPr>
            <w:r>
              <w:rPr>
                <w:rFonts w:ascii="Cambria" w:hAnsi="Cambria"/>
                <w:lang w:val="en-US"/>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Default="00E773FA" w:rsidP="00EB6533">
            <w:pPr>
              <w:rPr>
                <w:rFonts w:ascii="Cambria" w:hAnsi="Cambria"/>
                <w:lang w:val="en-US"/>
              </w:rPr>
            </w:pPr>
            <w:r>
              <w:rPr>
                <w:rFonts w:ascii="Cambria" w:hAnsi="Cambria"/>
                <w:lang w:val="en-US"/>
              </w:rPr>
              <w:t xml:space="preserve">Heritage, Festival, Literature, Music, </w:t>
            </w:r>
            <w:r w:rsidRPr="00E773FA">
              <w:rPr>
                <w:rFonts w:ascii="Cambria" w:hAnsi="Cambria"/>
                <w:lang w:val="en-US"/>
              </w:rPr>
              <w:t>Audience development</w:t>
            </w:r>
            <w:r>
              <w:rPr>
                <w:rFonts w:ascii="Cambria" w:hAnsi="Cambria"/>
                <w:lang w:val="en-US"/>
              </w:rPr>
              <w:t xml:space="preserve">, </w:t>
            </w:r>
            <w:r w:rsidRPr="00E773FA">
              <w:rPr>
                <w:rFonts w:ascii="Cambria" w:hAnsi="Cambria"/>
                <w:lang w:val="en-US"/>
              </w:rPr>
              <w:t>Theatre</w:t>
            </w:r>
            <w:r>
              <w:rPr>
                <w:rFonts w:ascii="Cambria" w:hAnsi="Cambria"/>
                <w:lang w:val="en-US"/>
              </w:rPr>
              <w:t>, Other</w:t>
            </w:r>
          </w:p>
        </w:tc>
      </w:tr>
    </w:tbl>
    <w:p w:rsidR="00AC69F2" w:rsidRDefault="00AC69F2" w:rsidP="00AC69F2">
      <w:pPr>
        <w:rPr>
          <w:rFonts w:ascii="Cambria" w:hAnsi="Cambria"/>
          <w:lang w:val="en-GB"/>
        </w:rPr>
      </w:pPr>
    </w:p>
    <w:p w:rsidR="00AC69F2" w:rsidRDefault="00AC69F2" w:rsidP="00AC69F2">
      <w:pPr>
        <w:rPr>
          <w:rFonts w:ascii="Cambria" w:hAnsi="Cambria"/>
          <w:lang w:val="en-GB"/>
        </w:rPr>
      </w:pPr>
    </w:p>
    <w:p w:rsidR="00AC69F2" w:rsidRDefault="00AC69F2" w:rsidP="00AC69F2">
      <w:pPr>
        <w:rPr>
          <w:rFonts w:ascii="Cambria" w:hAnsi="Cambria"/>
          <w:lang w:val="en-GB"/>
        </w:rPr>
      </w:pPr>
    </w:p>
    <w:p w:rsidR="00AC69F2" w:rsidRDefault="00AC69F2" w:rsidP="00AC69F2">
      <w:pPr>
        <w:outlineLvl w:val="0"/>
        <w:rPr>
          <w:rFonts w:ascii="Cambria" w:hAnsi="Cambria"/>
          <w:lang w:val="en-GB"/>
        </w:rPr>
      </w:pPr>
      <w:r>
        <w:rPr>
          <w:rFonts w:ascii="Cambria" w:hAnsi="Cambria"/>
          <w:b/>
          <w:lang w:val="en-GB"/>
        </w:rPr>
        <w:t>Other</w:t>
      </w:r>
    </w:p>
    <w:p w:rsidR="00AC69F2" w:rsidRDefault="00AC69F2" w:rsidP="00AC69F2">
      <w:pPr>
        <w:rPr>
          <w:rFonts w:ascii="Cambria" w:hAnsi="Cambria"/>
          <w:sz w:val="16"/>
          <w:szCs w:val="16"/>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Tr="00EB6533">
        <w:trPr>
          <w:trHeight w:val="552"/>
        </w:trPr>
        <w:tc>
          <w:tcPr>
            <w:tcW w:w="1800" w:type="dxa"/>
            <w:tcBorders>
              <w:right w:val="single" w:sz="4" w:space="0" w:color="99CC00"/>
            </w:tcBorders>
            <w:vAlign w:val="center"/>
          </w:tcPr>
          <w:p w:rsidR="00AC69F2" w:rsidRDefault="00AC69F2" w:rsidP="00EB6533">
            <w:pPr>
              <w:rPr>
                <w:rFonts w:ascii="Cambria" w:hAnsi="Cambria"/>
                <w:lang w:val="en-US"/>
              </w:rPr>
            </w:pPr>
            <w:r>
              <w:rPr>
                <w:rFonts w:ascii="Cambria" w:hAnsi="Cambria"/>
                <w:lang w:val="en-US"/>
              </w:rPr>
              <w:t xml:space="preserve">Experience </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Default="00AC69F2" w:rsidP="00EB6533">
            <w:pPr>
              <w:rPr>
                <w:rFonts w:ascii="Cambria" w:hAnsi="Cambria"/>
                <w:lang w:val="en-US"/>
              </w:rPr>
            </w:pPr>
          </w:p>
        </w:tc>
      </w:tr>
    </w:tbl>
    <w:p w:rsidR="00AC69F2" w:rsidRDefault="00AC69F2" w:rsidP="00AC69F2">
      <w:pPr>
        <w:rPr>
          <w:rFonts w:ascii="Cambria" w:hAnsi="Cambria"/>
          <w:lang w:val="en-GB"/>
        </w:rPr>
      </w:pPr>
    </w:p>
    <w:p w:rsidR="00170FBA" w:rsidRPr="00AC69F2" w:rsidRDefault="00170FBA">
      <w:pPr>
        <w:rPr>
          <w:lang w:val="en-GB"/>
        </w:rPr>
      </w:pPr>
    </w:p>
    <w:sectPr w:rsidR="00170FBA" w:rsidRPr="00AC6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E0D"/>
    <w:multiLevelType w:val="hybridMultilevel"/>
    <w:tmpl w:val="A75E4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F2"/>
    <w:rsid w:val="00055EA6"/>
    <w:rsid w:val="000A70C7"/>
    <w:rsid w:val="00170FBA"/>
    <w:rsid w:val="006C78F5"/>
    <w:rsid w:val="00AC69F2"/>
    <w:rsid w:val="00E77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9F2"/>
    <w:pPr>
      <w:spacing w:after="0" w:line="240" w:lineRule="auto"/>
    </w:pPr>
    <w:rPr>
      <w:rFonts w:ascii="Times New Roman" w:eastAsia="Times New Roman" w:hAnsi="Times New Roman" w:cs="Times New Roman"/>
      <w:sz w:val="24"/>
      <w:szCs w:val="24"/>
      <w:lang w:val="fr-FR" w:eastAsia="fr-FR"/>
    </w:rPr>
  </w:style>
  <w:style w:type="paragraph" w:styleId="Nagwek6">
    <w:name w:val="heading 6"/>
    <w:basedOn w:val="Normalny"/>
    <w:link w:val="Nagwek6Znak"/>
    <w:qFormat/>
    <w:rsid w:val="00AC69F2"/>
    <w:pPr>
      <w:spacing w:before="100" w:beforeAutospacing="1" w:after="100" w:afterAutospacing="1"/>
      <w:outlineLvl w:val="5"/>
    </w:pPr>
    <w:rPr>
      <w:b/>
      <w:bCs/>
      <w:sz w:val="15"/>
      <w:szCs w:val="15"/>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AC69F2"/>
    <w:rPr>
      <w:rFonts w:ascii="Times New Roman" w:eastAsia="Times New Roman" w:hAnsi="Times New Roman" w:cs="Times New Roman"/>
      <w:b/>
      <w:bCs/>
      <w:sz w:val="15"/>
      <w:szCs w:val="15"/>
      <w:lang w:val="en-US"/>
    </w:rPr>
  </w:style>
  <w:style w:type="character" w:styleId="Hipercze">
    <w:name w:val="Hyperlink"/>
    <w:unhideWhenUsed/>
    <w:rsid w:val="00AC69F2"/>
    <w:rPr>
      <w:color w:val="0000FF"/>
      <w:u w:val="single"/>
    </w:rPr>
  </w:style>
  <w:style w:type="character" w:styleId="Pogrubienie">
    <w:name w:val="Strong"/>
    <w:qFormat/>
    <w:rsid w:val="00AC69F2"/>
    <w:rPr>
      <w:b/>
      <w:bCs/>
    </w:rPr>
  </w:style>
  <w:style w:type="paragraph" w:styleId="Tekstpodstawowywcity">
    <w:name w:val="Body Text Indent"/>
    <w:basedOn w:val="Normalny"/>
    <w:link w:val="TekstpodstawowywcityZnak"/>
    <w:semiHidden/>
    <w:rsid w:val="00AC69F2"/>
    <w:pPr>
      <w:spacing w:before="100" w:beforeAutospacing="1" w:after="100" w:afterAutospacing="1"/>
      <w:ind w:left="360"/>
    </w:pPr>
    <w:rPr>
      <w:lang w:val="en-US" w:eastAsia="en-US"/>
    </w:rPr>
  </w:style>
  <w:style w:type="character" w:customStyle="1" w:styleId="TekstpodstawowywcityZnak">
    <w:name w:val="Tekst podstawowy wcięty Znak"/>
    <w:basedOn w:val="Domylnaczcionkaakapitu"/>
    <w:link w:val="Tekstpodstawowywcity"/>
    <w:semiHidden/>
    <w:rsid w:val="00AC69F2"/>
    <w:rPr>
      <w:rFonts w:ascii="Times New Roman" w:eastAsia="Times New Roman" w:hAnsi="Times New Roman" w:cs="Times New Roman"/>
      <w:sz w:val="24"/>
      <w:szCs w:val="24"/>
      <w:lang w:val="en-US"/>
    </w:rPr>
  </w:style>
  <w:style w:type="paragraph" w:styleId="Tekstpodstawowywcity2">
    <w:name w:val="Body Text Indent 2"/>
    <w:basedOn w:val="Normalny"/>
    <w:link w:val="Tekstpodstawowywcity2Znak"/>
    <w:semiHidden/>
    <w:rsid w:val="00AC69F2"/>
    <w:pPr>
      <w:spacing w:after="120"/>
      <w:ind w:left="360"/>
    </w:pPr>
    <w:rPr>
      <w:color w:val="FF0000"/>
      <w:lang w:val="en-US" w:eastAsia="en-US"/>
    </w:rPr>
  </w:style>
  <w:style w:type="character" w:customStyle="1" w:styleId="Tekstpodstawowywcity2Znak">
    <w:name w:val="Tekst podstawowy wcięty 2 Znak"/>
    <w:basedOn w:val="Domylnaczcionkaakapitu"/>
    <w:link w:val="Tekstpodstawowywcity2"/>
    <w:semiHidden/>
    <w:rsid w:val="00AC69F2"/>
    <w:rPr>
      <w:rFonts w:ascii="Times New Roman" w:eastAsia="Times New Roman" w:hAnsi="Times New Roman" w:cs="Times New Roman"/>
      <w:color w:val="FF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9F2"/>
    <w:pPr>
      <w:spacing w:after="0" w:line="240" w:lineRule="auto"/>
    </w:pPr>
    <w:rPr>
      <w:rFonts w:ascii="Times New Roman" w:eastAsia="Times New Roman" w:hAnsi="Times New Roman" w:cs="Times New Roman"/>
      <w:sz w:val="24"/>
      <w:szCs w:val="24"/>
      <w:lang w:val="fr-FR" w:eastAsia="fr-FR"/>
    </w:rPr>
  </w:style>
  <w:style w:type="paragraph" w:styleId="Nagwek6">
    <w:name w:val="heading 6"/>
    <w:basedOn w:val="Normalny"/>
    <w:link w:val="Nagwek6Znak"/>
    <w:qFormat/>
    <w:rsid w:val="00AC69F2"/>
    <w:pPr>
      <w:spacing w:before="100" w:beforeAutospacing="1" w:after="100" w:afterAutospacing="1"/>
      <w:outlineLvl w:val="5"/>
    </w:pPr>
    <w:rPr>
      <w:b/>
      <w:bCs/>
      <w:sz w:val="15"/>
      <w:szCs w:val="15"/>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AC69F2"/>
    <w:rPr>
      <w:rFonts w:ascii="Times New Roman" w:eastAsia="Times New Roman" w:hAnsi="Times New Roman" w:cs="Times New Roman"/>
      <w:b/>
      <w:bCs/>
      <w:sz w:val="15"/>
      <w:szCs w:val="15"/>
      <w:lang w:val="en-US"/>
    </w:rPr>
  </w:style>
  <w:style w:type="character" w:styleId="Hipercze">
    <w:name w:val="Hyperlink"/>
    <w:unhideWhenUsed/>
    <w:rsid w:val="00AC69F2"/>
    <w:rPr>
      <w:color w:val="0000FF"/>
      <w:u w:val="single"/>
    </w:rPr>
  </w:style>
  <w:style w:type="character" w:styleId="Pogrubienie">
    <w:name w:val="Strong"/>
    <w:qFormat/>
    <w:rsid w:val="00AC69F2"/>
    <w:rPr>
      <w:b/>
      <w:bCs/>
    </w:rPr>
  </w:style>
  <w:style w:type="paragraph" w:styleId="Tekstpodstawowywcity">
    <w:name w:val="Body Text Indent"/>
    <w:basedOn w:val="Normalny"/>
    <w:link w:val="TekstpodstawowywcityZnak"/>
    <w:semiHidden/>
    <w:rsid w:val="00AC69F2"/>
    <w:pPr>
      <w:spacing w:before="100" w:beforeAutospacing="1" w:after="100" w:afterAutospacing="1"/>
      <w:ind w:left="360"/>
    </w:pPr>
    <w:rPr>
      <w:lang w:val="en-US" w:eastAsia="en-US"/>
    </w:rPr>
  </w:style>
  <w:style w:type="character" w:customStyle="1" w:styleId="TekstpodstawowywcityZnak">
    <w:name w:val="Tekst podstawowy wcięty Znak"/>
    <w:basedOn w:val="Domylnaczcionkaakapitu"/>
    <w:link w:val="Tekstpodstawowywcity"/>
    <w:semiHidden/>
    <w:rsid w:val="00AC69F2"/>
    <w:rPr>
      <w:rFonts w:ascii="Times New Roman" w:eastAsia="Times New Roman" w:hAnsi="Times New Roman" w:cs="Times New Roman"/>
      <w:sz w:val="24"/>
      <w:szCs w:val="24"/>
      <w:lang w:val="en-US"/>
    </w:rPr>
  </w:style>
  <w:style w:type="paragraph" w:styleId="Tekstpodstawowywcity2">
    <w:name w:val="Body Text Indent 2"/>
    <w:basedOn w:val="Normalny"/>
    <w:link w:val="Tekstpodstawowywcity2Znak"/>
    <w:semiHidden/>
    <w:rsid w:val="00AC69F2"/>
    <w:pPr>
      <w:spacing w:after="120"/>
      <w:ind w:left="360"/>
    </w:pPr>
    <w:rPr>
      <w:color w:val="FF0000"/>
      <w:lang w:val="en-US" w:eastAsia="en-US"/>
    </w:rPr>
  </w:style>
  <w:style w:type="character" w:customStyle="1" w:styleId="Tekstpodstawowywcity2Znak">
    <w:name w:val="Tekst podstawowy wcięty 2 Znak"/>
    <w:basedOn w:val="Domylnaczcionkaakapitu"/>
    <w:link w:val="Tekstpodstawowywcity2"/>
    <w:semiHidden/>
    <w:rsid w:val="00AC69F2"/>
    <w:rPr>
      <w:rFonts w:ascii="Times New Roman" w:eastAsia="Times New Roman" w:hAnsi="Times New Roman" w:cs="Times New Roman"/>
      <w:color w:val="FF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kowskiefor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1775</Characters>
  <Application>Microsoft Office Word</Application>
  <DocSecurity>4</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Zalewska</dc:creator>
  <cp:lastModifiedBy>Ewa Kornacka</cp:lastModifiedBy>
  <cp:revision>2</cp:revision>
  <dcterms:created xsi:type="dcterms:W3CDTF">2020-01-07T14:46:00Z</dcterms:created>
  <dcterms:modified xsi:type="dcterms:W3CDTF">2020-01-07T14:46:00Z</dcterms:modified>
</cp:coreProperties>
</file>