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3E" w:rsidRDefault="006F2E3E">
      <w:pPr>
        <w:jc w:val="center"/>
        <w:rPr>
          <w:rFonts w:ascii="Cambria" w:hAnsi="Cambria" w:cs="Cambria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6F2E3E" w:rsidRDefault="0056049A">
      <w:pPr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13970" t="9525" r="508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FCFCE" id="AutoShape 9" o:spid="_x0000_s1026" style="position:absolute;margin-left:2in;margin-top:-9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" strokecolor="red" strokeweight=".25pt"/>
            </w:pict>
          </mc:Fallback>
        </mc:AlternateContent>
      </w:r>
      <w:r w:rsidR="006F2E3E">
        <w:rPr>
          <w:rFonts w:ascii="Cambria" w:hAnsi="Cambria" w:cs="Cambria"/>
          <w:b/>
          <w:bCs/>
          <w:sz w:val="36"/>
          <w:szCs w:val="36"/>
          <w:lang w:val="en-US"/>
        </w:rPr>
        <w:t>Partner search</w:t>
      </w:r>
    </w:p>
    <w:p w:rsidR="006F2E3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lang w:val="en-US"/>
        </w:rPr>
        <w:t>Culture sub-Program</w:t>
      </w:r>
    </w:p>
    <w:p w:rsidR="006F2E3E" w:rsidRDefault="006F2E3E">
      <w:pPr>
        <w:rPr>
          <w:rFonts w:ascii="Cambria" w:hAnsi="Cambria" w:cs="Cambria"/>
          <w:b/>
          <w:bCs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306"/>
      </w:tblGrid>
      <w:tr w:rsidR="006F2E3E" w:rsidRPr="00731684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Strand/category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Pr="00731684" w:rsidRDefault="00731684">
            <w:pPr>
              <w:rPr>
                <w:rFonts w:ascii="Cambria" w:hAnsi="Cambria" w:cs="Cambria"/>
                <w:lang w:val="en-GB"/>
              </w:rPr>
            </w:pPr>
            <w:r w:rsidRPr="00731684">
              <w:rPr>
                <w:rFonts w:ascii="Cambria" w:hAnsi="Cambria" w:cs="Cambria"/>
                <w:b/>
                <w:bCs/>
                <w:lang w:val="en-US"/>
              </w:rPr>
              <w:t>Cultural Cooperation Projects in the Western Balkans</w:t>
            </w:r>
            <w:r w:rsidRPr="00731684">
              <w:rPr>
                <w:rFonts w:ascii="Cambria" w:hAnsi="Cambria" w:cs="Cambria"/>
                <w:lang w:val="en-US"/>
              </w:rPr>
              <w:t xml:space="preserve"> “Strengthening cultural cooperation with and competiveness of cultural and creative industries in the Western Balkans”</w:t>
            </w:r>
          </w:p>
        </w:tc>
      </w:tr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731684">
            <w:pPr>
              <w:rPr>
                <w:rFonts w:ascii="Cambria" w:hAnsi="Cambria" w:cs="Cambria"/>
                <w:lang w:val="en-US"/>
              </w:rPr>
            </w:pPr>
            <w:r w:rsidRPr="00731684">
              <w:rPr>
                <w:rFonts w:ascii="Cambria" w:hAnsi="Cambria" w:cs="Cambria"/>
                <w:lang w:val="en-US"/>
              </w:rPr>
              <w:t>17/03/20</w:t>
            </w:r>
            <w:r>
              <w:rPr>
                <w:rFonts w:ascii="Cambria" w:hAnsi="Cambria" w:cs="Cambria"/>
                <w:lang w:val="en-US"/>
              </w:rPr>
              <w:t>20</w:t>
            </w:r>
          </w:p>
        </w:tc>
      </w:tr>
    </w:tbl>
    <w:p w:rsidR="006F2E3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lang w:val="en-US"/>
        </w:rPr>
        <w:t xml:space="preserve">Cultural operator(s) </w:t>
      </w:r>
    </w:p>
    <w:p w:rsidR="006F2E3E" w:rsidRDefault="006F2E3E">
      <w:pPr>
        <w:rPr>
          <w:rFonts w:ascii="Cambria" w:hAnsi="Cambria" w:cs="Cambria"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336"/>
      </w:tblGrid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7C431D">
            <w:pPr>
              <w:rPr>
                <w:rFonts w:ascii="Cambria" w:hAnsi="Cambria" w:cs="Cambria"/>
                <w:lang w:val="es-ES"/>
              </w:rPr>
            </w:pPr>
            <w:r>
              <w:rPr>
                <w:rFonts w:ascii="Cambria" w:hAnsi="Cambria" w:cs="Cambria"/>
                <w:lang w:val="es-ES"/>
              </w:rPr>
              <w:t>ANASSA</w:t>
            </w:r>
          </w:p>
        </w:tc>
      </w:tr>
      <w:tr w:rsidR="006F2E3E" w:rsidRPr="00CD646D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CD646D">
            <w:pPr>
              <w:spacing w:after="200"/>
              <w:jc w:val="both"/>
              <w:rPr>
                <w:rFonts w:ascii="Cambria" w:hAnsi="Cambria" w:cs="Cambria"/>
                <w:lang w:val="en-US"/>
              </w:rPr>
            </w:pPr>
            <w:r w:rsidRPr="00CD646D">
              <w:rPr>
                <w:rFonts w:ascii="Cambria" w:hAnsi="Cambria" w:cs="Cambria"/>
                <w:lang w:val="en-US"/>
              </w:rPr>
              <w:t>ANASSA is a non-profit company established in December 2009</w:t>
            </w:r>
            <w:r w:rsidR="00151B36">
              <w:rPr>
                <w:rFonts w:ascii="Cambria" w:hAnsi="Cambria" w:cs="Cambria"/>
                <w:lang w:val="en-US"/>
              </w:rPr>
              <w:t xml:space="preserve"> in Athens, Greece</w:t>
            </w:r>
            <w:r w:rsidRPr="00CD646D">
              <w:rPr>
                <w:rFonts w:ascii="Cambria" w:hAnsi="Cambria" w:cs="Cambria"/>
                <w:lang w:val="en-US"/>
              </w:rPr>
              <w:t>, with main purpose to create theatrical plays and art workshops for audience of all ages, combining the Physical Sciences and Humanities, with New Technologies and Fine Arts (Art Tech).</w:t>
            </w:r>
          </w:p>
          <w:p w:rsidR="007311C2" w:rsidRDefault="00151B36">
            <w:pPr>
              <w:spacing w:after="200"/>
              <w:jc w:val="both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Today</w:t>
            </w:r>
            <w:r w:rsidR="007311C2">
              <w:rPr>
                <w:rFonts w:ascii="Cambria" w:hAnsi="Cambria" w:cs="Cambria"/>
                <w:lang w:val="en-US"/>
              </w:rPr>
              <w:t xml:space="preserve">, </w:t>
            </w:r>
            <w:r>
              <w:rPr>
                <w:rFonts w:ascii="Cambria" w:hAnsi="Cambria" w:cs="Cambria"/>
                <w:lang w:val="en-US"/>
              </w:rPr>
              <w:t xml:space="preserve">the company implements various educational programs for small and young audience, as well as artistic workshops for teenagers and adults. </w:t>
            </w:r>
          </w:p>
          <w:p w:rsidR="00F94F74" w:rsidRDefault="00151B36">
            <w:pPr>
              <w:spacing w:after="200"/>
              <w:jc w:val="both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We are </w:t>
            </w:r>
            <w:r w:rsidR="007311C2">
              <w:rPr>
                <w:rFonts w:ascii="Cambria" w:hAnsi="Cambria" w:cs="Cambria"/>
                <w:lang w:val="en-US"/>
              </w:rPr>
              <w:t xml:space="preserve">highly </w:t>
            </w:r>
            <w:r>
              <w:rPr>
                <w:rFonts w:ascii="Cambria" w:hAnsi="Cambria" w:cs="Cambria"/>
                <w:lang w:val="en-US"/>
              </w:rPr>
              <w:t xml:space="preserve">interested </w:t>
            </w:r>
            <w:r w:rsidR="007311C2">
              <w:rPr>
                <w:rFonts w:ascii="Cambria" w:hAnsi="Cambria" w:cs="Cambria"/>
                <w:lang w:val="en-US"/>
              </w:rPr>
              <w:t xml:space="preserve">in cooperating with international organizations in European projects through the Creative Europe program.  We </w:t>
            </w:r>
            <w:r w:rsidR="00731684">
              <w:rPr>
                <w:rFonts w:ascii="Cambria" w:hAnsi="Cambria" w:cs="Cambria"/>
                <w:lang w:val="en-US"/>
              </w:rPr>
              <w:t>can</w:t>
            </w:r>
            <w:r w:rsidR="007311C2">
              <w:rPr>
                <w:rFonts w:ascii="Cambria" w:hAnsi="Cambria" w:cs="Cambria"/>
                <w:lang w:val="en-US"/>
              </w:rPr>
              <w:t xml:space="preserve"> support challenging topics </w:t>
            </w:r>
            <w:r w:rsidR="00731684">
              <w:rPr>
                <w:rFonts w:ascii="Cambria" w:hAnsi="Cambria" w:cs="Cambria"/>
                <w:lang w:val="en-US"/>
              </w:rPr>
              <w:t>of strengthen the cultural and creative industry, and</w:t>
            </w:r>
            <w:r w:rsidR="007311C2">
              <w:rPr>
                <w:rFonts w:ascii="Cambria" w:hAnsi="Cambria" w:cs="Cambria"/>
                <w:lang w:val="en-US"/>
              </w:rPr>
              <w:t xml:space="preserve"> </w:t>
            </w:r>
            <w:r w:rsidR="00731684">
              <w:rPr>
                <w:rFonts w:ascii="Cambria" w:hAnsi="Cambria" w:cs="Cambria"/>
                <w:lang w:val="en-US"/>
              </w:rPr>
              <w:t xml:space="preserve">to </w:t>
            </w:r>
            <w:r>
              <w:rPr>
                <w:rFonts w:ascii="Cambria" w:hAnsi="Cambria" w:cs="Cambria"/>
                <w:lang w:val="en-US"/>
              </w:rPr>
              <w:t>promot</w:t>
            </w:r>
            <w:r w:rsidR="007311C2">
              <w:rPr>
                <w:rFonts w:ascii="Cambria" w:hAnsi="Cambria" w:cs="Cambria"/>
                <w:lang w:val="en-US"/>
              </w:rPr>
              <w:t>e</w:t>
            </w:r>
            <w:r>
              <w:rPr>
                <w:rFonts w:ascii="Cambria" w:hAnsi="Cambria" w:cs="Cambria"/>
                <w:lang w:val="en-US"/>
              </w:rPr>
              <w:t xml:space="preserve"> art and culture</w:t>
            </w:r>
            <w:r w:rsidR="007311C2">
              <w:rPr>
                <w:rFonts w:ascii="Cambria" w:hAnsi="Cambria" w:cs="Cambria"/>
                <w:lang w:val="en-US"/>
              </w:rPr>
              <w:t xml:space="preserve"> in European education and </w:t>
            </w:r>
            <w:r w:rsidR="00061937">
              <w:rPr>
                <w:rFonts w:ascii="Cambria" w:hAnsi="Cambria" w:cs="Cambria"/>
                <w:lang w:val="en-US"/>
              </w:rPr>
              <w:t>society.</w:t>
            </w:r>
            <w:r w:rsidR="007311C2">
              <w:rPr>
                <w:rFonts w:ascii="Cambria" w:hAnsi="Cambria" w:cs="Cambria"/>
                <w:lang w:val="en-US"/>
              </w:rPr>
              <w:t xml:space="preserve"> </w:t>
            </w:r>
          </w:p>
        </w:tc>
      </w:tr>
      <w:tr w:rsidR="006F2E3E">
        <w:trPr>
          <w:trHeight w:val="87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F94F74" w:rsidRDefault="00F94F74">
            <w:pPr>
              <w:rPr>
                <w:rFonts w:ascii="Cambria" w:hAnsi="Cambria" w:cs="Cambria"/>
                <w:lang w:val="es-ES"/>
              </w:rPr>
            </w:pPr>
            <w:r>
              <w:rPr>
                <w:rFonts w:ascii="Cambria" w:hAnsi="Cambria" w:cs="Cambria"/>
                <w:lang w:val="es-ES"/>
              </w:rPr>
              <w:t>Dora Zacharopoulou</w:t>
            </w:r>
            <w:r w:rsidR="00032F6D">
              <w:rPr>
                <w:rFonts w:ascii="Cambria" w:hAnsi="Cambria" w:cs="Cambria"/>
                <w:lang w:val="es-ES"/>
              </w:rPr>
              <w:t>, Elena Griva</w:t>
            </w:r>
          </w:p>
          <w:p w:rsidR="006F2E3E" w:rsidRDefault="00F94F74">
            <w:pPr>
              <w:rPr>
                <w:rFonts w:ascii="Cambria" w:hAnsi="Cambria" w:cs="Cambria"/>
                <w:lang w:val="fr-BE"/>
              </w:rPr>
            </w:pPr>
            <w:r>
              <w:rPr>
                <w:rFonts w:ascii="Cambria" w:hAnsi="Cambria" w:cs="Cambria"/>
                <w:lang w:val="es-ES"/>
              </w:rPr>
              <w:t xml:space="preserve">Email: </w:t>
            </w:r>
            <w:hyperlink r:id="rId7" w:history="1">
              <w:r w:rsidR="00032F6D" w:rsidRPr="00154BF9">
                <w:rPr>
                  <w:rStyle w:val="Hiperhivatkozs"/>
                  <w:rFonts w:ascii="Cambria" w:hAnsi="Cambria" w:cs="Cambria"/>
                  <w:lang w:val="es-ES"/>
                </w:rPr>
                <w:t>anassa.art@</w:t>
              </w:r>
              <w:r w:rsidR="00032F6D" w:rsidRPr="00154BF9">
                <w:rPr>
                  <w:rStyle w:val="Hiperhivatkozs"/>
                  <w:rFonts w:ascii="Cambria" w:hAnsi="Cambria" w:cs="Cambria"/>
                  <w:lang w:val="fr-BE"/>
                </w:rPr>
                <w:t>gmail.com</w:t>
              </w:r>
            </w:hyperlink>
          </w:p>
          <w:p w:rsidR="00FD43F1" w:rsidRPr="00CD646D" w:rsidRDefault="00032F6D">
            <w:pPr>
              <w:rPr>
                <w:rFonts w:ascii="Cambria" w:hAnsi="Cambria" w:cs="Cambria"/>
                <w:lang w:val="fr-BE"/>
              </w:rPr>
            </w:pPr>
            <w:r>
              <w:rPr>
                <w:rFonts w:ascii="Cambria" w:hAnsi="Cambria" w:cs="Cambria"/>
                <w:lang w:val="fr-BE"/>
              </w:rPr>
              <w:t>elena_griva@yahoo.com</w:t>
            </w:r>
          </w:p>
        </w:tc>
      </w:tr>
    </w:tbl>
    <w:p w:rsidR="006F2E3E" w:rsidRPr="00F94F74" w:rsidRDefault="006F2E3E">
      <w:pPr>
        <w:rPr>
          <w:rFonts w:ascii="Cambria" w:hAnsi="Cambria" w:cs="Cambria"/>
          <w:lang w:val="fr-BE"/>
        </w:rPr>
      </w:pPr>
    </w:p>
    <w:p w:rsidR="006F2E3E" w:rsidRPr="00F94F74" w:rsidRDefault="006F2E3E">
      <w:pPr>
        <w:rPr>
          <w:rFonts w:ascii="Cambria" w:hAnsi="Cambria" w:cs="Cambria"/>
          <w:lang w:val="fr-BE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lang w:val="en-US"/>
        </w:rPr>
        <w:t xml:space="preserve">Project </w:t>
      </w:r>
    </w:p>
    <w:p w:rsidR="006F2E3E" w:rsidRDefault="006F2E3E">
      <w:pPr>
        <w:rPr>
          <w:rFonts w:ascii="Cambria" w:hAnsi="Cambria" w:cs="Cambria"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336"/>
      </w:tblGrid>
      <w:tr w:rsidR="006F2E3E" w:rsidRPr="00151B36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Field(s)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Pr="00151B36" w:rsidRDefault="00F94F74">
            <w:pPr>
              <w:rPr>
                <w:rFonts w:ascii="Cambria" w:hAnsi="Cambria" w:cs="Cambria"/>
                <w:lang w:val="en-GB"/>
              </w:rPr>
            </w:pPr>
            <w:r w:rsidRPr="00151B36">
              <w:rPr>
                <w:rFonts w:ascii="Cambria" w:hAnsi="Cambria" w:cs="Cambria"/>
                <w:lang w:val="en-GB"/>
              </w:rPr>
              <w:t xml:space="preserve">Culture, Education, </w:t>
            </w:r>
            <w:r w:rsidR="00731684">
              <w:rPr>
                <w:rFonts w:ascii="Cambria" w:hAnsi="Cambria" w:cs="Cambria"/>
                <w:lang w:val="en-GB"/>
              </w:rPr>
              <w:t xml:space="preserve">Heritage, </w:t>
            </w:r>
            <w:r w:rsidR="00731684" w:rsidRPr="00151B36">
              <w:rPr>
                <w:rFonts w:ascii="Cambria" w:hAnsi="Cambria" w:cs="Cambria"/>
                <w:lang w:val="en-GB"/>
              </w:rPr>
              <w:t>Theatre</w:t>
            </w:r>
            <w:r w:rsidR="00151B36">
              <w:rPr>
                <w:rFonts w:ascii="Cambria" w:hAnsi="Cambria" w:cs="Cambria"/>
                <w:lang w:val="en-GB"/>
              </w:rPr>
              <w:t>, Audiovisual</w:t>
            </w:r>
            <w:r w:rsidR="00731684">
              <w:rPr>
                <w:rFonts w:ascii="Cambria" w:hAnsi="Cambria" w:cs="Cambria"/>
                <w:lang w:val="en-GB"/>
              </w:rPr>
              <w:t>, Media</w:t>
            </w:r>
            <w:r w:rsidRPr="00151B36">
              <w:rPr>
                <w:rFonts w:ascii="Cambria" w:hAnsi="Cambria" w:cs="Cambria"/>
                <w:lang w:val="en-GB"/>
              </w:rPr>
              <w:t xml:space="preserve"> </w:t>
            </w:r>
          </w:p>
        </w:tc>
      </w:tr>
      <w:tr w:rsidR="006F2E3E" w:rsidRPr="00151B36">
        <w:trPr>
          <w:trHeight w:val="130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731684" w:rsidRPr="00FD43F1" w:rsidRDefault="00151B36" w:rsidP="001616D8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ANASSA </w:t>
            </w:r>
            <w:r w:rsidR="00FD43F1">
              <w:rPr>
                <w:rFonts w:ascii="Cambria" w:hAnsi="Cambria" w:cs="Cambria"/>
                <w:lang w:val="en-US"/>
              </w:rPr>
              <w:t xml:space="preserve">is open for collaboration as a partner organization, in projects concerning the </w:t>
            </w:r>
            <w:r w:rsidR="00FD43F1" w:rsidRPr="00FD43F1">
              <w:rPr>
                <w:rFonts w:ascii="Cambria" w:hAnsi="Cambria" w:cs="Cambria"/>
                <w:lang w:val="en-US"/>
              </w:rPr>
              <w:t xml:space="preserve">Cultural Cooperation </w:t>
            </w:r>
            <w:r w:rsidR="00FD43F1">
              <w:rPr>
                <w:rFonts w:ascii="Cambria" w:hAnsi="Cambria" w:cs="Cambria"/>
                <w:lang w:val="en-US"/>
              </w:rPr>
              <w:t xml:space="preserve">Project </w:t>
            </w:r>
            <w:r w:rsidR="00FD43F1" w:rsidRPr="00FD43F1">
              <w:rPr>
                <w:rFonts w:ascii="Cambria" w:hAnsi="Cambria" w:cs="Cambria"/>
                <w:lang w:val="en-US"/>
              </w:rPr>
              <w:t>in the Western Balkans</w:t>
            </w:r>
            <w:r w:rsidR="00FD43F1">
              <w:rPr>
                <w:rFonts w:ascii="Cambria" w:hAnsi="Cambria" w:cs="Cambria"/>
                <w:lang w:val="en-US"/>
              </w:rPr>
              <w:t>. Our main scope would be cultural exchange and performing arts, as well as audiovisual, media and fine arts, to e</w:t>
            </w:r>
            <w:r w:rsidR="001616D8" w:rsidRPr="001616D8">
              <w:rPr>
                <w:rFonts w:ascii="Cambria" w:hAnsi="Cambria" w:cs="Cambria"/>
                <w:lang w:val="en-GB"/>
              </w:rPr>
              <w:t>nhance inter-cultural dialogue between artists, cultural operators as well as the general</w:t>
            </w:r>
            <w:r w:rsidR="00FD43F1">
              <w:rPr>
                <w:rFonts w:ascii="Cambria" w:hAnsi="Cambria" w:cs="Cambria"/>
                <w:lang w:val="en-GB"/>
              </w:rPr>
              <w:t xml:space="preserve"> </w:t>
            </w:r>
            <w:r w:rsidR="001616D8" w:rsidRPr="001616D8">
              <w:rPr>
                <w:rFonts w:ascii="Cambria" w:hAnsi="Cambria" w:cs="Cambria"/>
                <w:lang w:val="en-GB"/>
              </w:rPr>
              <w:t>public</w:t>
            </w:r>
            <w:r w:rsidR="00FD43F1">
              <w:rPr>
                <w:rFonts w:ascii="Cambria" w:hAnsi="Cambria" w:cs="Cambria"/>
                <w:lang w:val="en-GB"/>
              </w:rPr>
              <w:t xml:space="preserve">. </w:t>
            </w:r>
          </w:p>
          <w:p w:rsidR="007311C2" w:rsidRDefault="007311C2">
            <w:pPr>
              <w:rPr>
                <w:rFonts w:ascii="Cambria" w:hAnsi="Cambria" w:cs="Cambria"/>
                <w:lang w:val="en-US"/>
              </w:rPr>
            </w:pPr>
          </w:p>
          <w:p w:rsidR="00731684" w:rsidRPr="00FD43F1" w:rsidRDefault="00061937" w:rsidP="00731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We would be very pleased to know more about your project and </w:t>
            </w:r>
            <w:r w:rsidR="00FD43F1">
              <w:rPr>
                <w:rFonts w:ascii="Cambria" w:hAnsi="Cambria" w:cs="Cambria"/>
                <w:lang w:val="en-US"/>
              </w:rPr>
              <w:t xml:space="preserve">discuss the possibility to be actively involved. </w:t>
            </w:r>
          </w:p>
        </w:tc>
      </w:tr>
    </w:tbl>
    <w:p w:rsidR="006F2E3E" w:rsidRDefault="006F2E3E">
      <w:pPr>
        <w:rPr>
          <w:rFonts w:ascii="Cambria" w:hAnsi="Cambria" w:cs="Cambria"/>
          <w:lang w:val="en-US"/>
        </w:rPr>
      </w:pPr>
    </w:p>
    <w:p w:rsidR="006F2E3E" w:rsidRDefault="006F2E3E">
      <w:pPr>
        <w:rPr>
          <w:rFonts w:ascii="Cambria" w:hAnsi="Cambria" w:cs="Cambria"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GB"/>
        </w:rPr>
      </w:pPr>
      <w:r>
        <w:rPr>
          <w:rFonts w:ascii="Cambria" w:hAnsi="Cambria" w:cs="Cambria"/>
          <w:b/>
          <w:bCs/>
          <w:lang w:val="en-GB"/>
        </w:rPr>
        <w:t>Partners searched</w:t>
      </w:r>
    </w:p>
    <w:p w:rsidR="006F2E3E" w:rsidRDefault="006F2E3E">
      <w:pPr>
        <w:rPr>
          <w:rFonts w:ascii="Cambria" w:hAnsi="Cambria" w:cs="Cambria"/>
          <w:sz w:val="16"/>
          <w:szCs w:val="16"/>
          <w:lang w:val="en-GB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336"/>
      </w:tblGrid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023BB0" w:rsidP="00023BB0">
            <w:pPr>
              <w:rPr>
                <w:rFonts w:ascii="Cambria" w:hAnsi="Cambria" w:cs="Cambria"/>
                <w:lang w:val="fr-BE"/>
              </w:rPr>
            </w:pPr>
            <w:r>
              <w:rPr>
                <w:rFonts w:ascii="Cambria" w:hAnsi="Cambria" w:cs="Cambria"/>
                <w:lang w:val="fr-BE"/>
              </w:rPr>
              <w:t>All eligible countries</w:t>
            </w:r>
          </w:p>
        </w:tc>
      </w:tr>
      <w:tr w:rsidR="006F2E3E">
        <w:trPr>
          <w:trHeight w:val="81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fr-BE"/>
              </w:rPr>
            </w:pPr>
            <w:r>
              <w:rPr>
                <w:rFonts w:ascii="Cambria" w:hAnsi="Cambria" w:cs="Cambria"/>
                <w:lang w:val="fr-BE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731684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All</w:t>
            </w:r>
          </w:p>
        </w:tc>
      </w:tr>
    </w:tbl>
    <w:p w:rsidR="006F2E3E" w:rsidRDefault="006F2E3E">
      <w:pPr>
        <w:rPr>
          <w:rFonts w:ascii="Cambria" w:hAnsi="Cambria" w:cs="Cambria"/>
          <w:lang w:val="en-GB"/>
        </w:rPr>
      </w:pPr>
    </w:p>
    <w:p w:rsidR="006F2E3E" w:rsidRDefault="006F2E3E">
      <w:pPr>
        <w:rPr>
          <w:rFonts w:ascii="Cambria" w:hAnsi="Cambria" w:cs="Cambria"/>
          <w:lang w:val="en-GB"/>
        </w:rPr>
      </w:pPr>
    </w:p>
    <w:p w:rsidR="006F2E3E" w:rsidRDefault="006F2E3E">
      <w:pPr>
        <w:rPr>
          <w:rFonts w:ascii="Cambria" w:hAnsi="Cambria" w:cs="Cambria"/>
          <w:lang w:val="en-GB"/>
        </w:rPr>
      </w:pPr>
    </w:p>
    <w:p w:rsidR="006F2E3E" w:rsidRDefault="006F2E3E">
      <w:pPr>
        <w:rPr>
          <w:rFonts w:ascii="Cambria" w:hAnsi="Cambria" w:cs="Cambria"/>
          <w:lang w:val="en-GB"/>
        </w:rPr>
      </w:pPr>
      <w:r>
        <w:rPr>
          <w:rFonts w:ascii="Cambria" w:hAnsi="Cambria" w:cs="Cambria"/>
          <w:b/>
          <w:bCs/>
          <w:lang w:val="en-GB"/>
        </w:rPr>
        <w:t>Other</w:t>
      </w:r>
    </w:p>
    <w:p w:rsidR="006F2E3E" w:rsidRDefault="006F2E3E">
      <w:pPr>
        <w:rPr>
          <w:rFonts w:ascii="Cambria" w:hAnsi="Cambria" w:cs="Cambria"/>
          <w:sz w:val="16"/>
          <w:szCs w:val="16"/>
          <w:lang w:val="en-GB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336"/>
      </w:tblGrid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</w:p>
          <w:p w:rsidR="006F2E3E" w:rsidRDefault="006F2E3E">
            <w:pPr>
              <w:rPr>
                <w:rFonts w:ascii="Cambria" w:hAnsi="Cambria" w:cs="Cambria"/>
                <w:lang w:val="es-ES"/>
              </w:rPr>
            </w:pPr>
          </w:p>
        </w:tc>
      </w:tr>
    </w:tbl>
    <w:p w:rsidR="006F2E3E" w:rsidRDefault="006F2E3E" w:rsidP="00023BB0">
      <w:pPr>
        <w:rPr>
          <w:rFonts w:ascii="Cambria" w:hAnsi="Cambria" w:cs="Cambria"/>
          <w:lang w:val="es-ES"/>
        </w:rPr>
      </w:pPr>
    </w:p>
    <w:sectPr w:rsidR="006F2E3E" w:rsidSect="006F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9A" w:rsidRDefault="004B15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159A" w:rsidRDefault="004B15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9A" w:rsidRDefault="004B15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159A" w:rsidRDefault="004B15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3E"/>
    <w:rsid w:val="00023BB0"/>
    <w:rsid w:val="00032F6D"/>
    <w:rsid w:val="00061937"/>
    <w:rsid w:val="00066519"/>
    <w:rsid w:val="000B0848"/>
    <w:rsid w:val="00151B36"/>
    <w:rsid w:val="001616D8"/>
    <w:rsid w:val="001E301F"/>
    <w:rsid w:val="0026026F"/>
    <w:rsid w:val="004B159A"/>
    <w:rsid w:val="004C1915"/>
    <w:rsid w:val="0056049A"/>
    <w:rsid w:val="006F2E3E"/>
    <w:rsid w:val="007311C2"/>
    <w:rsid w:val="00731684"/>
    <w:rsid w:val="007C431D"/>
    <w:rsid w:val="00907E50"/>
    <w:rsid w:val="00CD646D"/>
    <w:rsid w:val="00F94F74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9AE64BA-884D-431C-89A8-3B52318B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848"/>
    <w:rPr>
      <w:rFonts w:ascii="Times New Roman" w:hAnsi="Times New Roman"/>
      <w:sz w:val="24"/>
      <w:szCs w:val="24"/>
      <w:lang w:val="fr-FR" w:eastAsia="fr-FR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6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B08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0848"/>
    <w:rPr>
      <w:rFonts w:ascii="Times New Roman" w:hAnsi="Times New Roman" w:cs="Times New Roman"/>
      <w:sz w:val="24"/>
      <w:szCs w:val="24"/>
      <w:lang w:val="fr-FR" w:eastAsia="fr-FR"/>
    </w:rPr>
  </w:style>
  <w:style w:type="paragraph" w:styleId="llb">
    <w:name w:val="footer"/>
    <w:basedOn w:val="Norml"/>
    <w:link w:val="llbChar"/>
    <w:uiPriority w:val="99"/>
    <w:rsid w:val="000B08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0848"/>
    <w:rPr>
      <w:rFonts w:ascii="Times New Roman" w:hAnsi="Times New Roman" w:cs="Times New Roman"/>
      <w:sz w:val="24"/>
      <w:szCs w:val="24"/>
      <w:lang w:val="fr-FR" w:eastAsia="fr-FR"/>
    </w:rPr>
  </w:style>
  <w:style w:type="character" w:styleId="Hiperhivatkozs">
    <w:name w:val="Hyperlink"/>
    <w:basedOn w:val="Bekezdsalapbettpusa"/>
    <w:uiPriority w:val="99"/>
    <w:rsid w:val="000B0848"/>
    <w:rPr>
      <w:rFonts w:ascii="Times New Roman" w:hAnsi="Times New Roman"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D64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9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sa.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1559</Characters>
  <Application>Microsoft Office Word</Application>
  <DocSecurity>4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 search</vt:lpstr>
      <vt:lpstr>Partner search</vt:lpstr>
    </vt:vector>
  </TitlesOfParts>
  <Company>ETNIC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Betti</cp:lastModifiedBy>
  <cp:revision>2</cp:revision>
  <cp:lastPrinted>2014-12-17T16:49:00Z</cp:lastPrinted>
  <dcterms:created xsi:type="dcterms:W3CDTF">2020-01-08T10:15:00Z</dcterms:created>
  <dcterms:modified xsi:type="dcterms:W3CDTF">2020-01-08T10:15:00Z</dcterms:modified>
</cp:coreProperties>
</file>