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C2" w:rsidRPr="00C54E40" w:rsidRDefault="00B044C2" w:rsidP="00B044C2">
      <w:pPr>
        <w:jc w:val="center"/>
        <w:rPr>
          <w:rFonts w:ascii="Cambria" w:hAnsi="Cambria"/>
          <w:b/>
          <w:sz w:val="16"/>
          <w:szCs w:val="16"/>
          <w:lang w:val="en-US"/>
        </w:rPr>
      </w:pPr>
      <w:bookmarkStart w:id="0" w:name="_GoBack"/>
      <w:bookmarkEnd w:id="0"/>
    </w:p>
    <w:p w:rsidR="00B044C2" w:rsidRPr="003709CE" w:rsidRDefault="00B044C2" w:rsidP="00B044C2">
      <w:pPr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noProof/>
          <w:sz w:val="36"/>
          <w:szCs w:val="36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13970" t="9525" r="5080" b="9525"/>
                <wp:wrapNone/>
                <wp:docPr id="1" name="Zaobljeni 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0F97A" id="Zaobljeni pravokutnik 1" o:spid="_x0000_s1026" style="position:absolute;margin-left:2in;margin-top:-9pt;width:16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" strokecolor="red" strokeweight=".25pt"/>
            </w:pict>
          </mc:Fallback>
        </mc:AlternateContent>
      </w:r>
      <w:r w:rsidRPr="003709CE">
        <w:rPr>
          <w:rFonts w:ascii="Cambria" w:hAnsi="Cambria"/>
          <w:b/>
          <w:sz w:val="36"/>
          <w:szCs w:val="36"/>
          <w:lang w:val="en-US"/>
        </w:rPr>
        <w:t>Partner search</w:t>
      </w:r>
    </w:p>
    <w:p w:rsidR="00B044C2" w:rsidRDefault="00B044C2" w:rsidP="00B044C2">
      <w:pPr>
        <w:rPr>
          <w:rFonts w:ascii="Cambria" w:hAnsi="Cambria"/>
          <w:b/>
          <w:lang w:val="en-US"/>
        </w:rPr>
      </w:pPr>
    </w:p>
    <w:p w:rsidR="00B044C2" w:rsidRPr="007379DD" w:rsidRDefault="00B044C2" w:rsidP="00B044C2">
      <w:pPr>
        <w:rPr>
          <w:rFonts w:ascii="Cambria" w:hAnsi="Cambria"/>
          <w:b/>
          <w:lang w:val="en-US"/>
        </w:rPr>
      </w:pPr>
    </w:p>
    <w:p w:rsidR="00B044C2" w:rsidRDefault="00B044C2" w:rsidP="00B044C2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Culture sub-Program</w:t>
      </w:r>
    </w:p>
    <w:p w:rsidR="00B044C2" w:rsidRPr="003709CE" w:rsidRDefault="00B044C2" w:rsidP="00B044C2">
      <w:pPr>
        <w:rPr>
          <w:rFonts w:ascii="Cambria" w:hAnsi="Cambria"/>
          <w:b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168"/>
      </w:tblGrid>
      <w:tr w:rsidR="00B044C2" w:rsidRPr="007379DD" w:rsidTr="00A63E5F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  <w:r w:rsidRPr="007379DD">
              <w:rPr>
                <w:rFonts w:ascii="Cambria" w:hAnsi="Cambria"/>
                <w:lang w:val="en-US"/>
              </w:rPr>
              <w:t>Strand</w:t>
            </w:r>
            <w:r>
              <w:rPr>
                <w:rFonts w:ascii="Cambria" w:hAnsi="Cambria"/>
                <w:lang w:val="en-US"/>
              </w:rPr>
              <w:t>/category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6273B5" w:rsidP="006273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Creative Europa; </w:t>
            </w:r>
            <w:r w:rsidRPr="006273B5">
              <w:rPr>
                <w:rFonts w:ascii="Cambria" w:hAnsi="Cambria"/>
                <w:lang w:val="en-US"/>
              </w:rPr>
              <w:t>Support for Euro</w:t>
            </w:r>
            <w:r w:rsidR="002C11E2">
              <w:rPr>
                <w:rFonts w:ascii="Cambria" w:hAnsi="Cambria"/>
                <w:lang w:val="en-US"/>
              </w:rPr>
              <w:t>pean Cooperation Projects 2019 (</w:t>
            </w:r>
            <w:r w:rsidRPr="006273B5">
              <w:rPr>
                <w:rFonts w:ascii="Cambria" w:hAnsi="Cambria"/>
                <w:lang w:val="en-US"/>
              </w:rPr>
              <w:t>EACEA/34/2018</w:t>
            </w:r>
            <w:r w:rsidR="002C11E2">
              <w:rPr>
                <w:rFonts w:ascii="Cambria" w:hAnsi="Cambria"/>
                <w:lang w:val="en-US"/>
              </w:rPr>
              <w:t>)</w:t>
            </w:r>
          </w:p>
        </w:tc>
      </w:tr>
      <w:tr w:rsidR="00B044C2" w:rsidRPr="007379DD" w:rsidTr="00A63E5F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</w:t>
            </w:r>
            <w:r w:rsidRPr="007379DD">
              <w:rPr>
                <w:rFonts w:ascii="Cambria" w:hAnsi="Cambria"/>
                <w:lang w:val="en-US"/>
              </w:rPr>
              <w:t>eadline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11.</w:t>
            </w:r>
            <w:r w:rsidR="006273B5">
              <w:rPr>
                <w:rFonts w:ascii="Cambria" w:hAnsi="Cambria"/>
                <w:lang w:val="en-US"/>
              </w:rPr>
              <w:t>12.2018</w:t>
            </w:r>
            <w:r>
              <w:rPr>
                <w:rFonts w:ascii="Cambria" w:hAnsi="Cambria"/>
                <w:lang w:val="en-US"/>
              </w:rPr>
              <w:t>.</w:t>
            </w:r>
          </w:p>
        </w:tc>
      </w:tr>
    </w:tbl>
    <w:p w:rsidR="00B044C2" w:rsidRDefault="00B044C2" w:rsidP="00B044C2">
      <w:pPr>
        <w:rPr>
          <w:rFonts w:ascii="Cambria" w:hAnsi="Cambria"/>
          <w:b/>
          <w:lang w:val="en-US"/>
        </w:rPr>
      </w:pPr>
    </w:p>
    <w:p w:rsidR="00B044C2" w:rsidRDefault="00B044C2" w:rsidP="00B044C2">
      <w:pPr>
        <w:rPr>
          <w:rFonts w:ascii="Cambria" w:hAnsi="Cambria"/>
          <w:b/>
          <w:lang w:val="en-US"/>
        </w:rPr>
      </w:pPr>
    </w:p>
    <w:p w:rsidR="00B044C2" w:rsidRPr="007379DD" w:rsidRDefault="00B044C2" w:rsidP="00B044C2">
      <w:pPr>
        <w:rPr>
          <w:rFonts w:ascii="Cambria" w:hAnsi="Cambria"/>
          <w:b/>
          <w:lang w:val="en-US"/>
        </w:rPr>
      </w:pPr>
      <w:r w:rsidRPr="007379DD">
        <w:rPr>
          <w:rFonts w:ascii="Cambria" w:hAnsi="Cambria"/>
          <w:b/>
          <w:lang w:val="en-US"/>
        </w:rPr>
        <w:t>Cultural operator(s)</w:t>
      </w:r>
      <w:r>
        <w:rPr>
          <w:rFonts w:ascii="Cambria" w:hAnsi="Cambria"/>
          <w:b/>
          <w:lang w:val="en-US"/>
        </w:rPr>
        <w:t xml:space="preserve"> </w:t>
      </w:r>
    </w:p>
    <w:p w:rsidR="00B044C2" w:rsidRPr="003709CE" w:rsidRDefault="00B044C2" w:rsidP="00B044C2">
      <w:pPr>
        <w:rPr>
          <w:rFonts w:ascii="Cambria" w:hAnsi="Cambria"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7210"/>
      </w:tblGrid>
      <w:tr w:rsidR="00B044C2" w:rsidRPr="007379DD" w:rsidTr="00A63E5F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044C2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2C11E2" w:rsidP="002C11E2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MUSEUM RADBOA</w:t>
            </w:r>
            <w:r w:rsidR="00356AD6">
              <w:rPr>
                <w:rFonts w:ascii="Cambria" w:hAnsi="Cambria"/>
                <w:lang w:val="en-US"/>
              </w:rPr>
              <w:t>/CROATIA</w:t>
            </w:r>
          </w:p>
        </w:tc>
      </w:tr>
      <w:tr w:rsidR="00B044C2" w:rsidRPr="007379DD" w:rsidTr="00A63E5F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A92DCD" w:rsidRDefault="00B044C2" w:rsidP="00A92DCD">
            <w:pPr>
              <w:rPr>
                <w:rFonts w:ascii="Cambria" w:hAnsi="Cambria"/>
              </w:rPr>
            </w:pPr>
            <w:r w:rsidRPr="00B044C2">
              <w:rPr>
                <w:rFonts w:ascii="Cambria" w:hAnsi="Cambria"/>
              </w:rPr>
              <w:t>The Radbo</w:t>
            </w:r>
            <w:r>
              <w:rPr>
                <w:rFonts w:ascii="Cambria" w:hAnsi="Cambria"/>
              </w:rPr>
              <w:t>a</w:t>
            </w:r>
            <w:r w:rsidRPr="00B044C2">
              <w:rPr>
                <w:rFonts w:ascii="Cambria" w:hAnsi="Cambria"/>
              </w:rPr>
              <w:t xml:space="preserve"> Museum is a public institution whose museum activity combines the local history</w:t>
            </w:r>
            <w:r>
              <w:rPr>
                <w:rFonts w:ascii="Cambria" w:hAnsi="Cambria"/>
              </w:rPr>
              <w:t xml:space="preserve"> and culture</w:t>
            </w:r>
            <w:r w:rsidRPr="00B044C2">
              <w:rPr>
                <w:rFonts w:ascii="Cambria" w:hAnsi="Cambria"/>
              </w:rPr>
              <w:t xml:space="preserve"> of </w:t>
            </w:r>
            <w:r w:rsidR="00A92DCD">
              <w:rPr>
                <w:rFonts w:ascii="Cambria" w:hAnsi="Cambria"/>
              </w:rPr>
              <w:t>municipality Radoboj</w:t>
            </w:r>
            <w:r w:rsidR="002C11E2">
              <w:rPr>
                <w:rFonts w:ascii="Cambria" w:hAnsi="Cambria"/>
              </w:rPr>
              <w:t>,</w:t>
            </w:r>
            <w:r w:rsidR="002C11E2">
              <w:t xml:space="preserve"> </w:t>
            </w:r>
            <w:r w:rsidR="002C11E2" w:rsidRPr="002C11E2">
              <w:rPr>
                <w:rFonts w:ascii="Cambria" w:hAnsi="Cambria"/>
              </w:rPr>
              <w:t>located in the northw</w:t>
            </w:r>
            <w:r w:rsidR="002C11E2">
              <w:rPr>
                <w:rFonts w:ascii="Cambria" w:hAnsi="Cambria"/>
              </w:rPr>
              <w:t>estern part of the Republic of C</w:t>
            </w:r>
            <w:r w:rsidR="002C11E2" w:rsidRPr="002C11E2">
              <w:rPr>
                <w:rFonts w:ascii="Cambria" w:hAnsi="Cambria"/>
              </w:rPr>
              <w:t>roatia.</w:t>
            </w:r>
            <w:r w:rsidR="002C11E2">
              <w:rPr>
                <w:rFonts w:ascii="Cambria" w:hAnsi="Cambria"/>
              </w:rPr>
              <w:t xml:space="preserve"> </w:t>
            </w:r>
            <w:r w:rsidRPr="00B044C2">
              <w:rPr>
                <w:rFonts w:ascii="Cambria" w:hAnsi="Cambria"/>
              </w:rPr>
              <w:t xml:space="preserve"> The </w:t>
            </w:r>
            <w:r w:rsidR="00356AD6">
              <w:rPr>
                <w:rFonts w:ascii="Cambria" w:hAnsi="Cambria"/>
              </w:rPr>
              <w:t>Museu</w:t>
            </w:r>
            <w:r w:rsidR="00A92DCD">
              <w:rPr>
                <w:rFonts w:ascii="Cambria" w:hAnsi="Cambria"/>
              </w:rPr>
              <w:t xml:space="preserve">m </w:t>
            </w:r>
            <w:r w:rsidRPr="00B044C2">
              <w:rPr>
                <w:rFonts w:ascii="Cambria" w:hAnsi="Cambria"/>
              </w:rPr>
              <w:t xml:space="preserve">opened </w:t>
            </w:r>
            <w:r w:rsidR="00356AD6">
              <w:rPr>
                <w:rFonts w:ascii="Cambria" w:hAnsi="Cambria"/>
              </w:rPr>
              <w:t>in June 2017. and</w:t>
            </w:r>
            <w:r w:rsidRPr="00B044C2">
              <w:rPr>
                <w:rFonts w:ascii="Cambria" w:hAnsi="Cambria"/>
              </w:rPr>
              <w:t xml:space="preserve"> contains a mining, geological and archaeological collection showing rich c</w:t>
            </w:r>
            <w:r w:rsidR="00A92DCD">
              <w:rPr>
                <w:rFonts w:ascii="Cambria" w:hAnsi="Cambria"/>
              </w:rPr>
              <w:t xml:space="preserve">ultural and historical heritage </w:t>
            </w:r>
            <w:r w:rsidR="00A92DCD" w:rsidRPr="00A92DCD">
              <w:rPr>
                <w:rFonts w:ascii="Cambria" w:hAnsi="Cambria"/>
              </w:rPr>
              <w:t xml:space="preserve">which </w:t>
            </w:r>
            <w:r w:rsidR="00A92DCD">
              <w:rPr>
                <w:rFonts w:ascii="Cambria" w:hAnsi="Cambria"/>
              </w:rPr>
              <w:t>reveals on the</w:t>
            </w:r>
            <w:r w:rsidR="00A92DCD" w:rsidRPr="00A92DCD">
              <w:rPr>
                <w:rFonts w:ascii="Cambria" w:hAnsi="Cambria"/>
              </w:rPr>
              <w:t xml:space="preserve"> beginning of the 19th century.</w:t>
            </w:r>
          </w:p>
          <w:p w:rsidR="00A92DCD" w:rsidRDefault="00A92DCD" w:rsidP="00A92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Museum is known </w:t>
            </w:r>
            <w:r w:rsidRPr="00A92DCD">
              <w:rPr>
                <w:rFonts w:ascii="Cambria" w:hAnsi="Cambria"/>
              </w:rPr>
              <w:t xml:space="preserve">for its oldest </w:t>
            </w:r>
            <w:r>
              <w:rPr>
                <w:rFonts w:ascii="Cambria" w:hAnsi="Cambria"/>
              </w:rPr>
              <w:t xml:space="preserve">fosil leaf of grape vine </w:t>
            </w:r>
            <w:r w:rsidRPr="00A92DCD">
              <w:rPr>
                <w:rFonts w:ascii="Cambria" w:hAnsi="Cambria"/>
              </w:rPr>
              <w:t>in Europe</w:t>
            </w:r>
            <w:r w:rsidR="00010588">
              <w:rPr>
                <w:rFonts w:ascii="Cambria" w:hAnsi="Cambria"/>
              </w:rPr>
              <w:t xml:space="preserve"> age 12 to 14 million years old</w:t>
            </w:r>
            <w:r w:rsidR="002C11E2">
              <w:rPr>
                <w:rFonts w:ascii="Cambria" w:hAnsi="Cambria"/>
              </w:rPr>
              <w:t xml:space="preserve">. </w:t>
            </w:r>
            <w:r w:rsidR="002C11E2" w:rsidRPr="002C11E2">
              <w:rPr>
                <w:rFonts w:ascii="Cambria" w:hAnsi="Cambria"/>
              </w:rPr>
              <w:t xml:space="preserve">It is </w:t>
            </w:r>
            <w:r w:rsidR="002C11E2">
              <w:rPr>
                <w:rFonts w:ascii="Cambria" w:hAnsi="Cambria"/>
              </w:rPr>
              <w:t xml:space="preserve">also </w:t>
            </w:r>
            <w:r w:rsidR="002C11E2" w:rsidRPr="002C11E2">
              <w:rPr>
                <w:rFonts w:ascii="Cambria" w:hAnsi="Cambria"/>
              </w:rPr>
              <w:t xml:space="preserve">significant for many archaeological sites and </w:t>
            </w:r>
            <w:r w:rsidR="002C11E2">
              <w:rPr>
                <w:rFonts w:ascii="Cambria" w:hAnsi="Cambria"/>
              </w:rPr>
              <w:t xml:space="preserve">more that </w:t>
            </w:r>
            <w:r w:rsidR="002C11E2" w:rsidRPr="002C11E2">
              <w:rPr>
                <w:rFonts w:ascii="Cambria" w:hAnsi="Cambria"/>
              </w:rPr>
              <w:t>100 years old mining tradition.</w:t>
            </w:r>
          </w:p>
          <w:p w:rsidR="00356AD6" w:rsidRDefault="00B044C2" w:rsidP="00A92DCD">
            <w:pPr>
              <w:rPr>
                <w:rFonts w:ascii="Cambria" w:hAnsi="Cambria"/>
              </w:rPr>
            </w:pPr>
            <w:r w:rsidRPr="00B044C2">
              <w:rPr>
                <w:rFonts w:ascii="Cambria" w:hAnsi="Cambria"/>
              </w:rPr>
              <w:t>The museum is modern and multimedia</w:t>
            </w:r>
            <w:r>
              <w:rPr>
                <w:rFonts w:ascii="Cambria" w:hAnsi="Cambria"/>
              </w:rPr>
              <w:t>l</w:t>
            </w:r>
            <w:r w:rsidRPr="00B044C2">
              <w:rPr>
                <w:rFonts w:ascii="Cambria" w:hAnsi="Cambria"/>
              </w:rPr>
              <w:t xml:space="preserve">, equipped with innovative technology and interactivity. </w:t>
            </w:r>
          </w:p>
          <w:p w:rsidR="00356AD6" w:rsidRDefault="00356AD6" w:rsidP="00A92DCD">
            <w:pPr>
              <w:rPr>
                <w:rFonts w:ascii="Cambria" w:hAnsi="Cambria"/>
              </w:rPr>
            </w:pPr>
          </w:p>
          <w:p w:rsidR="00B044C2" w:rsidRDefault="00B044C2" w:rsidP="00A92DCD">
            <w:pPr>
              <w:rPr>
                <w:rFonts w:ascii="Cambria" w:hAnsi="Cambria"/>
                <w:lang w:val="en-US"/>
              </w:rPr>
            </w:pPr>
            <w:r w:rsidRPr="00B044C2">
              <w:rPr>
                <w:rFonts w:ascii="Cambria" w:hAnsi="Cambria"/>
              </w:rPr>
              <w:t xml:space="preserve">The museum wants to be a partner in the project of Creative Europe; </w:t>
            </w:r>
            <w:r w:rsidR="00A92DCD">
              <w:rPr>
                <w:rFonts w:ascii="Cambria" w:hAnsi="Cambria"/>
                <w:lang w:val="en-US"/>
              </w:rPr>
              <w:t>Support for E</w:t>
            </w:r>
            <w:r>
              <w:rPr>
                <w:rFonts w:ascii="Cambria" w:hAnsi="Cambria"/>
                <w:lang w:val="en-US"/>
              </w:rPr>
              <w:t>urope</w:t>
            </w:r>
            <w:r w:rsidR="002C11E2">
              <w:rPr>
                <w:rFonts w:ascii="Cambria" w:hAnsi="Cambria"/>
                <w:lang w:val="en-US"/>
              </w:rPr>
              <w:t>an  cooperation P</w:t>
            </w:r>
            <w:r w:rsidR="006273B5">
              <w:rPr>
                <w:rFonts w:ascii="Cambria" w:hAnsi="Cambria"/>
                <w:lang w:val="en-US"/>
              </w:rPr>
              <w:t xml:space="preserve">rojects </w:t>
            </w:r>
            <w:r w:rsidR="002C11E2">
              <w:rPr>
                <w:rFonts w:ascii="Cambria" w:hAnsi="Cambria"/>
                <w:lang w:val="en-US"/>
              </w:rPr>
              <w:t>2019 (EACEA/</w:t>
            </w:r>
            <w:r w:rsidR="006273B5">
              <w:rPr>
                <w:rFonts w:ascii="Cambria" w:hAnsi="Cambria"/>
                <w:lang w:val="en-US"/>
              </w:rPr>
              <w:t>34/2018</w:t>
            </w:r>
            <w:r w:rsidR="002C11E2">
              <w:rPr>
                <w:rFonts w:ascii="Cambria" w:hAnsi="Cambria"/>
                <w:lang w:val="en-US"/>
              </w:rPr>
              <w:t>)</w:t>
            </w:r>
          </w:p>
          <w:p w:rsidR="00356AD6" w:rsidRPr="005539B3" w:rsidRDefault="00356AD6" w:rsidP="00A92DCD">
            <w:pPr>
              <w:rPr>
                <w:rFonts w:ascii="Cambria" w:hAnsi="Cambria"/>
              </w:rPr>
            </w:pPr>
          </w:p>
        </w:tc>
      </w:tr>
      <w:tr w:rsidR="00B044C2" w:rsidRPr="007379DD" w:rsidTr="00A63E5F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044C2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Ivana </w:t>
            </w:r>
            <w:proofErr w:type="spellStart"/>
            <w:r>
              <w:rPr>
                <w:rFonts w:ascii="Cambria" w:hAnsi="Cambria"/>
                <w:lang w:val="en-US"/>
              </w:rPr>
              <w:t>Hazulin</w:t>
            </w:r>
            <w:proofErr w:type="spellEnd"/>
            <w:r>
              <w:rPr>
                <w:rFonts w:ascii="Cambria" w:hAnsi="Cambria"/>
                <w:lang w:val="en-US"/>
              </w:rPr>
              <w:t>, director</w:t>
            </w:r>
          </w:p>
          <w:p w:rsidR="00B044C2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mob: +385917257685</w:t>
            </w:r>
          </w:p>
          <w:p w:rsidR="00B044C2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e-mail: </w:t>
            </w:r>
            <w:hyperlink r:id="rId5" w:history="1">
              <w:r w:rsidRPr="00675D0B">
                <w:rPr>
                  <w:rStyle w:val="Hiperhivatkozs"/>
                  <w:rFonts w:ascii="Cambria" w:hAnsi="Cambria"/>
                  <w:lang w:val="en-US"/>
                </w:rPr>
                <w:t>info@radboa.com</w:t>
              </w:r>
            </w:hyperlink>
          </w:p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</w:p>
        </w:tc>
      </w:tr>
    </w:tbl>
    <w:p w:rsidR="00B044C2" w:rsidRDefault="00B044C2" w:rsidP="00B044C2">
      <w:pPr>
        <w:rPr>
          <w:rFonts w:ascii="Cambria" w:hAnsi="Cambria"/>
          <w:lang w:val="fr-BE"/>
        </w:rPr>
      </w:pPr>
    </w:p>
    <w:p w:rsidR="00B044C2" w:rsidRPr="007379DD" w:rsidRDefault="00B044C2" w:rsidP="00B044C2">
      <w:pPr>
        <w:rPr>
          <w:rFonts w:ascii="Cambria" w:hAnsi="Cambria"/>
          <w:lang w:val="fr-BE"/>
        </w:rPr>
      </w:pPr>
    </w:p>
    <w:p w:rsidR="00B044C2" w:rsidRPr="007379DD" w:rsidRDefault="00B044C2" w:rsidP="00B044C2">
      <w:pPr>
        <w:rPr>
          <w:rFonts w:ascii="Cambria" w:hAnsi="Cambria"/>
          <w:b/>
          <w:lang w:val="fr-BE"/>
        </w:rPr>
      </w:pPr>
      <w:r w:rsidRPr="007379DD">
        <w:rPr>
          <w:rFonts w:ascii="Cambria" w:hAnsi="Cambria"/>
          <w:b/>
          <w:lang w:val="fr-BE"/>
        </w:rPr>
        <w:t xml:space="preserve">Project </w:t>
      </w:r>
    </w:p>
    <w:p w:rsidR="00B044C2" w:rsidRPr="003709CE" w:rsidRDefault="00B044C2" w:rsidP="00B044C2">
      <w:pPr>
        <w:rPr>
          <w:rFonts w:ascii="Cambria" w:hAnsi="Cambria"/>
          <w:sz w:val="16"/>
          <w:szCs w:val="16"/>
          <w:lang w:val="fr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7210"/>
      </w:tblGrid>
      <w:tr w:rsidR="00B044C2" w:rsidRPr="007379DD" w:rsidTr="00A63E5F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Field(s)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A92DCD" w:rsidRDefault="00A92DCD" w:rsidP="00A92DCD">
            <w:pPr>
              <w:pStyle w:val="Listaszerbekezds"/>
              <w:numPr>
                <w:ilvl w:val="0"/>
                <w:numId w:val="1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Cultural </w:t>
            </w:r>
            <w:r w:rsidR="00A5341F">
              <w:rPr>
                <w:rFonts w:ascii="Cambria" w:hAnsi="Cambria"/>
                <w:lang w:val="en-US"/>
              </w:rPr>
              <w:t xml:space="preserve">and History </w:t>
            </w:r>
            <w:r>
              <w:rPr>
                <w:rFonts w:ascii="Cambria" w:hAnsi="Cambria"/>
                <w:lang w:val="en-US"/>
              </w:rPr>
              <w:t>Heritage</w:t>
            </w:r>
          </w:p>
          <w:p w:rsidR="00A92DCD" w:rsidRPr="00A92DCD" w:rsidRDefault="00A92DCD" w:rsidP="00A92DCD">
            <w:pPr>
              <w:pStyle w:val="Listaszerbekezds"/>
              <w:numPr>
                <w:ilvl w:val="0"/>
                <w:numId w:val="1"/>
              </w:numPr>
              <w:rPr>
                <w:rFonts w:ascii="Cambria" w:hAnsi="Cambria"/>
                <w:lang w:val="en-US"/>
              </w:rPr>
            </w:pPr>
            <w:r w:rsidRPr="00A92DCD">
              <w:rPr>
                <w:rFonts w:ascii="Cambria" w:hAnsi="Cambria"/>
                <w:lang w:val="en-US"/>
              </w:rPr>
              <w:t>Intercultural Interaction</w:t>
            </w:r>
            <w:r w:rsidR="002C11E2">
              <w:rPr>
                <w:rFonts w:ascii="Cambria" w:hAnsi="Cambria"/>
                <w:lang w:val="en-US"/>
              </w:rPr>
              <w:t xml:space="preserve"> and dialogue</w:t>
            </w:r>
          </w:p>
          <w:p w:rsidR="00A92DCD" w:rsidRDefault="00B044C2" w:rsidP="00A92DCD">
            <w:pPr>
              <w:pStyle w:val="Listaszerbekezds"/>
              <w:numPr>
                <w:ilvl w:val="0"/>
                <w:numId w:val="1"/>
              </w:numPr>
              <w:rPr>
                <w:rFonts w:ascii="Cambria" w:hAnsi="Cambria"/>
                <w:lang w:val="en-US"/>
              </w:rPr>
            </w:pPr>
            <w:r w:rsidRPr="00A92DCD">
              <w:rPr>
                <w:rFonts w:ascii="Cambria" w:hAnsi="Cambria"/>
                <w:lang w:val="en-US"/>
              </w:rPr>
              <w:t>Approximation and Promotion of Cultural Heritage</w:t>
            </w:r>
            <w:r w:rsidR="00A5341F">
              <w:rPr>
                <w:rFonts w:ascii="Cambria" w:hAnsi="Cambria"/>
                <w:lang w:val="en-US"/>
              </w:rPr>
              <w:t xml:space="preserve"> and cultural sites</w:t>
            </w:r>
          </w:p>
          <w:p w:rsidR="00B044C2" w:rsidRDefault="006273B5" w:rsidP="00A92DCD">
            <w:pPr>
              <w:pStyle w:val="Listaszerbekezds"/>
              <w:numPr>
                <w:ilvl w:val="0"/>
                <w:numId w:val="1"/>
              </w:numPr>
              <w:rPr>
                <w:rFonts w:ascii="Cambria" w:hAnsi="Cambria"/>
                <w:lang w:val="en-US"/>
              </w:rPr>
            </w:pPr>
            <w:r w:rsidRPr="00A92DCD">
              <w:rPr>
                <w:rFonts w:ascii="Cambria" w:hAnsi="Cambria"/>
                <w:lang w:val="en-US"/>
              </w:rPr>
              <w:t>Industrial Heritage</w:t>
            </w:r>
            <w:r w:rsidR="00A92DCD" w:rsidRPr="00A92DCD">
              <w:rPr>
                <w:rFonts w:ascii="Cambria" w:hAnsi="Cambria"/>
                <w:lang w:val="en-US"/>
              </w:rPr>
              <w:t xml:space="preserve"> (mines od coal and sulfur)</w:t>
            </w:r>
          </w:p>
          <w:p w:rsidR="00A5341F" w:rsidRPr="00A5341F" w:rsidRDefault="00A5341F" w:rsidP="00A5341F">
            <w:pPr>
              <w:pStyle w:val="Listaszerbekezds"/>
              <w:numPr>
                <w:ilvl w:val="0"/>
                <w:numId w:val="1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Natural sciences based on fossils and </w:t>
            </w:r>
            <w:r w:rsidRPr="00A5341F">
              <w:rPr>
                <w:rFonts w:ascii="Cambria" w:hAnsi="Cambria"/>
                <w:lang w:val="en-US"/>
              </w:rPr>
              <w:t>especially</w:t>
            </w:r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oldes</w:t>
            </w:r>
            <w:proofErr w:type="spellEnd"/>
            <w:r>
              <w:rPr>
                <w:rFonts w:ascii="Cambria" w:hAnsi="Cambria"/>
                <w:lang w:val="en-US"/>
              </w:rPr>
              <w:t xml:space="preserve"> fossil leaf of grape vine</w:t>
            </w:r>
          </w:p>
        </w:tc>
      </w:tr>
      <w:tr w:rsidR="00B044C2" w:rsidRPr="007379DD" w:rsidTr="00A63E5F">
        <w:trPr>
          <w:trHeight w:val="1306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lastRenderedPageBreak/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6273B5" w:rsidRDefault="007C7D09" w:rsidP="00B044C2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</w:t>
            </w:r>
            <w:r w:rsidRPr="007C7D09">
              <w:rPr>
                <w:rFonts w:ascii="Cambria" w:hAnsi="Cambria"/>
                <w:lang w:val="en-US"/>
              </w:rPr>
              <w:t xml:space="preserve">e would like to connect with places and institutions that have similar history and culture, and implement it in the same way and encourage </w:t>
            </w:r>
            <w:r>
              <w:rPr>
                <w:rFonts w:ascii="Cambria" w:hAnsi="Cambria"/>
                <w:lang w:val="en-US"/>
              </w:rPr>
              <w:t xml:space="preserve">it to </w:t>
            </w:r>
            <w:r w:rsidRPr="007C7D09">
              <w:rPr>
                <w:rFonts w:ascii="Cambria" w:hAnsi="Cambria"/>
                <w:lang w:val="en-US"/>
              </w:rPr>
              <w:t xml:space="preserve">further development. At the same time, we would like to find out more information about </w:t>
            </w:r>
            <w:r>
              <w:rPr>
                <w:rFonts w:ascii="Cambria" w:hAnsi="Cambria"/>
                <w:lang w:val="en-US"/>
              </w:rPr>
              <w:t>fossil history</w:t>
            </w:r>
            <w:r w:rsidRPr="007C7D09">
              <w:rPr>
                <w:rFonts w:ascii="Cambria" w:hAnsi="Cambria"/>
                <w:lang w:val="en-US"/>
              </w:rPr>
              <w:t>, archeology and mining tradition</w:t>
            </w:r>
            <w:r>
              <w:rPr>
                <w:rFonts w:ascii="Cambria" w:hAnsi="Cambria"/>
                <w:lang w:val="en-US"/>
              </w:rPr>
              <w:t xml:space="preserve"> in Europe</w:t>
            </w:r>
            <w:r w:rsidRPr="007C7D09">
              <w:rPr>
                <w:rFonts w:ascii="Cambria" w:hAnsi="Cambria"/>
                <w:lang w:val="en-US"/>
              </w:rPr>
              <w:t>, which is, for example, already slowly forgotten.</w:t>
            </w:r>
          </w:p>
          <w:p w:rsidR="006273B5" w:rsidRPr="007379DD" w:rsidRDefault="007C7D09" w:rsidP="007C7D09">
            <w:pPr>
              <w:rPr>
                <w:rFonts w:ascii="Cambria" w:hAnsi="Cambria"/>
                <w:lang w:val="en-US"/>
              </w:rPr>
            </w:pPr>
            <w:r w:rsidRPr="007C7D09">
              <w:rPr>
                <w:rFonts w:ascii="Cambria" w:hAnsi="Cambria"/>
                <w:lang w:val="en-US"/>
              </w:rPr>
              <w:t>We are trying to cooperate in creation of cultural and history insights which would have impact on conscience and strengthen society and relationships with the rest of the world.</w:t>
            </w:r>
          </w:p>
        </w:tc>
      </w:tr>
    </w:tbl>
    <w:p w:rsidR="00B044C2" w:rsidRPr="005D6442" w:rsidRDefault="00B044C2" w:rsidP="00B044C2">
      <w:pPr>
        <w:rPr>
          <w:rFonts w:ascii="Cambria" w:hAnsi="Cambria"/>
          <w:lang w:val="en-GB"/>
        </w:rPr>
      </w:pPr>
    </w:p>
    <w:p w:rsidR="00B044C2" w:rsidRPr="005D6442" w:rsidRDefault="00B044C2" w:rsidP="00B044C2">
      <w:pPr>
        <w:rPr>
          <w:rFonts w:ascii="Cambria" w:hAnsi="Cambria"/>
          <w:lang w:val="en-GB"/>
        </w:rPr>
      </w:pPr>
    </w:p>
    <w:p w:rsidR="00B044C2" w:rsidRPr="005D6442" w:rsidRDefault="00B044C2" w:rsidP="00B044C2">
      <w:pPr>
        <w:rPr>
          <w:rFonts w:ascii="Cambria" w:hAnsi="Cambria"/>
          <w:b/>
          <w:lang w:val="en-GB"/>
        </w:rPr>
      </w:pPr>
      <w:r w:rsidRPr="005D6442">
        <w:rPr>
          <w:rFonts w:ascii="Cambria" w:hAnsi="Cambria"/>
          <w:b/>
          <w:lang w:val="en-GB"/>
        </w:rPr>
        <w:t>Partners searched</w:t>
      </w:r>
    </w:p>
    <w:p w:rsidR="00B044C2" w:rsidRPr="005D6442" w:rsidRDefault="00B044C2" w:rsidP="00B044C2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7212"/>
      </w:tblGrid>
      <w:tr w:rsidR="00B044C2" w:rsidRPr="007379DD" w:rsidTr="00A63E5F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  <w:r w:rsidRPr="00B044C2">
              <w:rPr>
                <w:rFonts w:ascii="Cambria" w:hAnsi="Cambria"/>
                <w:lang w:val="en-US"/>
              </w:rPr>
              <w:t>Slovenia, Austria, Germany, United Kingdom, France, Hungary, Italy, Bosnia and Herzegovina, Montenegro</w:t>
            </w:r>
            <w:r w:rsidR="006273B5">
              <w:rPr>
                <w:rFonts w:ascii="Cambria" w:hAnsi="Cambria"/>
                <w:lang w:val="en-US"/>
              </w:rPr>
              <w:t>, Serbia</w:t>
            </w:r>
          </w:p>
        </w:tc>
      </w:tr>
      <w:tr w:rsidR="00B044C2" w:rsidRPr="007379DD" w:rsidTr="00A63E5F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6273B5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As partners</w:t>
            </w:r>
            <w:r w:rsidR="00A5341F">
              <w:rPr>
                <w:rFonts w:ascii="Cambria" w:hAnsi="Cambria"/>
                <w:lang w:val="en-US"/>
              </w:rPr>
              <w:t xml:space="preserve">, we would like </w:t>
            </w:r>
            <w:proofErr w:type="spellStart"/>
            <w:r w:rsidR="00A5341F">
              <w:rPr>
                <w:rFonts w:ascii="Cambria" w:hAnsi="Cambria"/>
                <w:lang w:val="en-US"/>
              </w:rPr>
              <w:t>m</w:t>
            </w:r>
            <w:r w:rsidR="00B044C2" w:rsidRPr="00B044C2">
              <w:rPr>
                <w:rFonts w:ascii="Cambria" w:hAnsi="Cambria"/>
                <w:lang w:val="en-US"/>
              </w:rPr>
              <w:t>useological</w:t>
            </w:r>
            <w:proofErr w:type="spellEnd"/>
            <w:r w:rsidR="00B044C2" w:rsidRPr="00B044C2">
              <w:rPr>
                <w:rFonts w:ascii="Cambria" w:hAnsi="Cambria"/>
                <w:lang w:val="en-US"/>
              </w:rPr>
              <w:t xml:space="preserve"> institutions and institutions in the culture that encourage and strengthen intercultural dialogue, creatively enhance cultural values and emphasize belonging to European cultural circles.</w:t>
            </w:r>
          </w:p>
        </w:tc>
      </w:tr>
    </w:tbl>
    <w:p w:rsidR="00B044C2" w:rsidRDefault="00B044C2" w:rsidP="00B044C2">
      <w:pPr>
        <w:rPr>
          <w:rFonts w:ascii="Cambria" w:hAnsi="Cambria"/>
          <w:lang w:val="en-GB"/>
        </w:rPr>
      </w:pPr>
    </w:p>
    <w:p w:rsidR="00B044C2" w:rsidRDefault="00B044C2" w:rsidP="00B044C2">
      <w:pPr>
        <w:rPr>
          <w:rFonts w:ascii="Cambria" w:hAnsi="Cambria"/>
          <w:lang w:val="en-GB"/>
        </w:rPr>
      </w:pPr>
    </w:p>
    <w:p w:rsidR="00B044C2" w:rsidRDefault="00B044C2" w:rsidP="00B044C2">
      <w:pPr>
        <w:rPr>
          <w:rFonts w:ascii="Cambria" w:hAnsi="Cambria"/>
          <w:lang w:val="en-GB"/>
        </w:rPr>
      </w:pPr>
    </w:p>
    <w:p w:rsidR="00B044C2" w:rsidRDefault="00B044C2" w:rsidP="00B044C2">
      <w:pPr>
        <w:rPr>
          <w:rFonts w:ascii="Cambria" w:hAnsi="Cambria"/>
          <w:lang w:val="en-GB"/>
        </w:rPr>
      </w:pPr>
      <w:r w:rsidRPr="00E64BE9">
        <w:rPr>
          <w:rFonts w:ascii="Cambria" w:hAnsi="Cambria"/>
          <w:b/>
          <w:lang w:val="en-GB"/>
        </w:rPr>
        <w:t>Other</w:t>
      </w:r>
    </w:p>
    <w:p w:rsidR="00B044C2" w:rsidRPr="00E64BE9" w:rsidRDefault="00B044C2" w:rsidP="00B044C2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7222"/>
      </w:tblGrid>
      <w:tr w:rsidR="00B044C2" w:rsidRPr="007379DD" w:rsidTr="00A63E5F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044C2" w:rsidRDefault="00B044C2" w:rsidP="00A63E5F">
            <w:pPr>
              <w:rPr>
                <w:rFonts w:ascii="Cambria" w:hAnsi="Cambria"/>
                <w:lang w:val="en-US"/>
              </w:rPr>
            </w:pPr>
          </w:p>
          <w:p w:rsidR="00B044C2" w:rsidRDefault="00B044C2" w:rsidP="00A63E5F">
            <w:pPr>
              <w:rPr>
                <w:rFonts w:ascii="Cambria" w:hAnsi="Cambria"/>
                <w:lang w:val="en-US"/>
              </w:rPr>
            </w:pPr>
          </w:p>
          <w:p w:rsidR="00B044C2" w:rsidRPr="007379DD" w:rsidRDefault="00B044C2" w:rsidP="00A63E5F">
            <w:pPr>
              <w:rPr>
                <w:rFonts w:ascii="Cambria" w:hAnsi="Cambria"/>
                <w:lang w:val="en-US"/>
              </w:rPr>
            </w:pPr>
          </w:p>
        </w:tc>
      </w:tr>
    </w:tbl>
    <w:p w:rsidR="00B044C2" w:rsidRPr="003709CE" w:rsidRDefault="00B044C2" w:rsidP="00B044C2">
      <w:pPr>
        <w:rPr>
          <w:rFonts w:ascii="Cambria" w:hAnsi="Cambria"/>
          <w:lang w:val="en-GB"/>
        </w:rPr>
      </w:pPr>
    </w:p>
    <w:p w:rsidR="00E6785F" w:rsidRDefault="00E6785F"/>
    <w:sectPr w:rsidR="00E6785F" w:rsidSect="0073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9C2"/>
    <w:multiLevelType w:val="hybridMultilevel"/>
    <w:tmpl w:val="039A7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2"/>
    <w:rsid w:val="00010588"/>
    <w:rsid w:val="002C11E2"/>
    <w:rsid w:val="00356AD6"/>
    <w:rsid w:val="006107B8"/>
    <w:rsid w:val="006273B5"/>
    <w:rsid w:val="007C7D09"/>
    <w:rsid w:val="00A5341F"/>
    <w:rsid w:val="00A92DCD"/>
    <w:rsid w:val="00B044C2"/>
    <w:rsid w:val="00E6785F"/>
    <w:rsid w:val="00EE543B"/>
    <w:rsid w:val="00F04256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21AE-4E0A-4B05-AE3C-CC7D8BEB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044C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db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2082</Characters>
  <Application>Microsoft Office Word</Application>
  <DocSecurity>4</DocSecurity>
  <Lines>17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Betti Gida</cp:lastModifiedBy>
  <cp:revision>2</cp:revision>
  <dcterms:created xsi:type="dcterms:W3CDTF">2018-11-07T18:54:00Z</dcterms:created>
  <dcterms:modified xsi:type="dcterms:W3CDTF">2018-11-07T18:54:00Z</dcterms:modified>
</cp:coreProperties>
</file>