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76" w:rsidRPr="00402EDD" w:rsidRDefault="002F4262" w:rsidP="002F4262">
      <w:pPr>
        <w:tabs>
          <w:tab w:val="left" w:pos="1440"/>
        </w:tabs>
        <w:spacing w:after="0"/>
        <w:ind w:right="1418"/>
        <w:rPr>
          <w:rFonts w:ascii="Gill Sans MT" w:hAnsi="Gill Sans MT" w:cs="Times New Roman"/>
          <w:b/>
          <w:lang w:val="hu-HU"/>
        </w:rPr>
      </w:pPr>
      <w:r>
        <w:rPr>
          <w:rFonts w:ascii="Gill Sans MT" w:hAnsi="Gill Sans MT" w:cs="Times New Roman"/>
          <w:b/>
          <w:lang w:val="hu-HU"/>
        </w:rPr>
        <w:tab/>
      </w:r>
      <w:r>
        <w:rPr>
          <w:rFonts w:ascii="Gill Sans MT" w:hAnsi="Gill Sans MT" w:cs="Times New Roman"/>
          <w:b/>
          <w:lang w:val="hu-HU"/>
        </w:rPr>
        <w:tab/>
      </w:r>
      <w:r>
        <w:rPr>
          <w:rFonts w:ascii="Gill Sans MT" w:hAnsi="Gill Sans MT" w:cs="Times New Roman"/>
          <w:b/>
          <w:lang w:val="hu-HU"/>
        </w:rPr>
        <w:tab/>
      </w:r>
      <w:r>
        <w:rPr>
          <w:rFonts w:ascii="Gill Sans MT" w:hAnsi="Gill Sans MT" w:cs="Times New Roman"/>
          <w:b/>
          <w:lang w:val="hu-HU"/>
        </w:rPr>
        <w:tab/>
      </w:r>
      <w:r>
        <w:rPr>
          <w:rFonts w:ascii="Gill Sans MT" w:hAnsi="Gill Sans MT" w:cs="Times New Roman"/>
          <w:b/>
          <w:lang w:val="hu-HU"/>
        </w:rPr>
        <w:tab/>
      </w:r>
      <w:r w:rsidR="00072576" w:rsidRPr="00402EDD">
        <w:rPr>
          <w:rFonts w:ascii="Gill Sans MT" w:hAnsi="Gill Sans MT" w:cs="Times New Roman"/>
          <w:b/>
          <w:highlight w:val="cyan"/>
          <w:lang w:val="hu-HU"/>
        </w:rPr>
        <w:t>Európa – a legjobb választás!</w:t>
      </w:r>
    </w:p>
    <w:p w:rsidR="00072576" w:rsidRPr="00402EDD" w:rsidRDefault="00072576" w:rsidP="00072576">
      <w:pPr>
        <w:tabs>
          <w:tab w:val="left" w:pos="1440"/>
        </w:tabs>
        <w:spacing w:after="0"/>
        <w:ind w:right="1418" w:firstLine="1440"/>
        <w:jc w:val="center"/>
        <w:rPr>
          <w:rFonts w:ascii="Gill Sans MT" w:hAnsi="Gill Sans MT" w:cs="Times New Roman"/>
          <w:b/>
          <w:lang w:val="hu-HU"/>
        </w:rPr>
      </w:pPr>
      <w:r w:rsidRPr="00402EDD">
        <w:rPr>
          <w:rFonts w:ascii="Gill Sans MT" w:hAnsi="Gill Sans MT" w:cs="Times New Roman"/>
          <w:b/>
          <w:lang w:val="hu-HU"/>
        </w:rPr>
        <w:t>Európai Piknik</w:t>
      </w:r>
    </w:p>
    <w:p w:rsidR="00072576" w:rsidRDefault="00072576" w:rsidP="00072576">
      <w:pPr>
        <w:tabs>
          <w:tab w:val="left" w:pos="1440"/>
        </w:tabs>
        <w:spacing w:after="0"/>
        <w:ind w:right="1418" w:firstLine="1440"/>
        <w:jc w:val="center"/>
        <w:rPr>
          <w:rFonts w:ascii="Gill Sans MT" w:hAnsi="Gill Sans MT" w:cs="Times New Roman"/>
          <w:b/>
          <w:lang w:val="hu-HU"/>
        </w:rPr>
      </w:pPr>
      <w:r w:rsidRPr="00402EDD">
        <w:rPr>
          <w:rFonts w:ascii="Gill Sans MT" w:hAnsi="Gill Sans MT" w:cs="Times New Roman"/>
          <w:b/>
          <w:lang w:val="hu-HU"/>
        </w:rPr>
        <w:t>az ELTE Füvészkertben</w:t>
      </w:r>
    </w:p>
    <w:p w:rsidR="00072576" w:rsidRPr="00402EDD" w:rsidRDefault="00072576" w:rsidP="00072576">
      <w:pPr>
        <w:tabs>
          <w:tab w:val="left" w:pos="1440"/>
        </w:tabs>
        <w:spacing w:after="0"/>
        <w:ind w:right="1418" w:firstLine="1440"/>
        <w:jc w:val="center"/>
        <w:rPr>
          <w:rFonts w:ascii="Gill Sans MT" w:hAnsi="Gill Sans MT" w:cs="Times New Roman"/>
          <w:b/>
          <w:lang w:val="hu-HU"/>
        </w:rPr>
      </w:pPr>
    </w:p>
    <w:p w:rsidR="00072576" w:rsidRPr="00402EDD" w:rsidRDefault="00072576" w:rsidP="002F4262">
      <w:pPr>
        <w:tabs>
          <w:tab w:val="left" w:pos="1440"/>
        </w:tabs>
        <w:spacing w:before="120" w:after="120"/>
        <w:ind w:left="1418" w:right="1418"/>
        <w:jc w:val="both"/>
        <w:rPr>
          <w:rFonts w:ascii="Gill Sans MT" w:hAnsi="Gill Sans MT" w:cs="Times New Roman"/>
          <w:color w:val="000000"/>
          <w:lang w:val="hu-HU"/>
        </w:rPr>
      </w:pPr>
      <w:r w:rsidRPr="00402EDD">
        <w:rPr>
          <w:rFonts w:ascii="Gill Sans MT" w:hAnsi="Gill Sans MT" w:cs="Times New Roman"/>
          <w:color w:val="000000"/>
          <w:lang w:val="hu-HU"/>
        </w:rPr>
        <w:t>A Nemzeti Család- és Szociálpolitikai Intézet Erasmus+ Ifjúsági Programiroda, az Eurodesk Magyarország és a Europe Direct Budapest Eu</w:t>
      </w:r>
      <w:r w:rsidRPr="00402EDD">
        <w:rPr>
          <w:rStyle w:val="Kiemels2"/>
          <w:rFonts w:ascii="Gill Sans MT" w:hAnsi="Gill Sans MT"/>
          <w:b w:val="0"/>
          <w:color w:val="000000"/>
          <w:lang w:val="hu-HU"/>
        </w:rPr>
        <w:t>rópai Piknik</w:t>
      </w:r>
      <w:r w:rsidRPr="00402EDD">
        <w:rPr>
          <w:rFonts w:ascii="Gill Sans MT" w:hAnsi="Gill Sans MT" w:cs="Times New Roman"/>
          <w:color w:val="000000"/>
          <w:lang w:val="hu-HU"/>
        </w:rPr>
        <w:t xml:space="preserve"> címmel nagyszabású ifjúsági eseményt szervez</w:t>
      </w:r>
      <w:r w:rsidRPr="00402EDD">
        <w:rPr>
          <w:rFonts w:ascii="Gill Sans MT" w:hAnsi="Gill Sans MT" w:cs="Times New Roman"/>
          <w:b/>
          <w:color w:val="000000"/>
          <w:lang w:val="hu-HU"/>
        </w:rPr>
        <w:t xml:space="preserve"> </w:t>
      </w:r>
      <w:r w:rsidRPr="00402EDD">
        <w:rPr>
          <w:rStyle w:val="object"/>
          <w:rFonts w:ascii="Gill Sans MT" w:hAnsi="Gill Sans MT"/>
          <w:color w:val="000000"/>
          <w:lang w:val="hu-HU"/>
        </w:rPr>
        <w:t>az európai uniós választások, Magyarország EU-s csatlakozásának 10. évfordulója, és az Erasmus+ program indulása alkalmából</w:t>
      </w:r>
      <w:r w:rsidRPr="00402EDD">
        <w:rPr>
          <w:rFonts w:ascii="Gill Sans MT" w:hAnsi="Gill Sans MT" w:cs="Times New Roman"/>
          <w:color w:val="000000"/>
          <w:lang w:val="hu-HU"/>
        </w:rPr>
        <w:t>.</w:t>
      </w:r>
    </w:p>
    <w:p w:rsidR="00072576" w:rsidRPr="00402EDD" w:rsidRDefault="00072576" w:rsidP="00072576">
      <w:pPr>
        <w:tabs>
          <w:tab w:val="left" w:pos="1440"/>
        </w:tabs>
        <w:spacing w:before="120" w:after="120"/>
        <w:ind w:left="1418" w:right="1418"/>
        <w:jc w:val="both"/>
        <w:rPr>
          <w:rFonts w:ascii="Gill Sans MT" w:hAnsi="Gill Sans MT"/>
          <w:color w:val="000000"/>
          <w:lang w:val="hu-HU"/>
        </w:rPr>
      </w:pPr>
      <w:r w:rsidRPr="00402EDD">
        <w:rPr>
          <w:rFonts w:ascii="Gill Sans MT" w:hAnsi="Gill Sans MT" w:cs="Times New Roman"/>
          <w:b/>
          <w:color w:val="000000"/>
          <w:lang w:val="hu-HU"/>
        </w:rPr>
        <w:t>Időpont:</w:t>
      </w:r>
      <w:r w:rsidRPr="00402EDD">
        <w:rPr>
          <w:rFonts w:ascii="Gill Sans MT" w:hAnsi="Gill Sans MT" w:cs="Times New Roman"/>
          <w:color w:val="000000"/>
          <w:lang w:val="hu-HU"/>
        </w:rPr>
        <w:t xml:space="preserve"> 2014. </w:t>
      </w:r>
      <w:r w:rsidRPr="00402EDD">
        <w:rPr>
          <w:rStyle w:val="object"/>
          <w:rFonts w:ascii="Gill Sans MT" w:hAnsi="Gill Sans MT"/>
          <w:color w:val="000000"/>
          <w:lang w:val="hu-HU"/>
        </w:rPr>
        <w:t>május 24</w:t>
      </w:r>
      <w:r w:rsidRPr="00402EDD">
        <w:rPr>
          <w:rFonts w:ascii="Gill Sans MT" w:hAnsi="Gill Sans MT" w:cs="Times New Roman"/>
          <w:color w:val="000000"/>
          <w:lang w:val="hu-HU"/>
        </w:rPr>
        <w:t xml:space="preserve">. </w:t>
      </w:r>
      <w:r w:rsidRPr="00402EDD">
        <w:rPr>
          <w:rStyle w:val="object"/>
          <w:rFonts w:ascii="Gill Sans MT" w:hAnsi="Gill Sans MT"/>
          <w:color w:val="000000"/>
          <w:lang w:val="hu-HU"/>
        </w:rPr>
        <w:t>szombat</w:t>
      </w:r>
      <w:r w:rsidRPr="00402EDD">
        <w:rPr>
          <w:rFonts w:ascii="Gill Sans MT" w:hAnsi="Gill Sans MT" w:cs="Times New Roman"/>
          <w:color w:val="000000"/>
          <w:lang w:val="hu-HU"/>
        </w:rPr>
        <w:t xml:space="preserve"> 12.00-17.00 </w:t>
      </w:r>
    </w:p>
    <w:p w:rsidR="00072576" w:rsidRPr="00402EDD" w:rsidRDefault="00072576" w:rsidP="00072576">
      <w:pPr>
        <w:tabs>
          <w:tab w:val="left" w:pos="1440"/>
        </w:tabs>
        <w:spacing w:before="120" w:after="120"/>
        <w:ind w:left="1418" w:right="1418"/>
        <w:jc w:val="both"/>
        <w:rPr>
          <w:rFonts w:ascii="Gill Sans MT" w:hAnsi="Gill Sans MT"/>
          <w:color w:val="000000"/>
          <w:lang w:val="hu-HU"/>
        </w:rPr>
      </w:pPr>
      <w:r w:rsidRPr="00402EDD">
        <w:rPr>
          <w:rFonts w:ascii="Gill Sans MT" w:hAnsi="Gill Sans MT" w:cs="Times New Roman"/>
          <w:b/>
          <w:color w:val="000000"/>
          <w:lang w:val="hu-HU"/>
        </w:rPr>
        <w:t>Helyszín:</w:t>
      </w:r>
      <w:r w:rsidRPr="00402EDD">
        <w:rPr>
          <w:rFonts w:ascii="Gill Sans MT" w:hAnsi="Gill Sans MT" w:cs="Times New Roman"/>
          <w:color w:val="000000"/>
          <w:lang w:val="hu-HU"/>
        </w:rPr>
        <w:t xml:space="preserve"> ELTE Füvészkert (Budapest VIII., Illés u. 25.)</w:t>
      </w:r>
    </w:p>
    <w:p w:rsidR="00072576" w:rsidRPr="00402EDD" w:rsidRDefault="00072576" w:rsidP="00072576">
      <w:pPr>
        <w:spacing w:after="0"/>
        <w:ind w:left="1418" w:right="1418"/>
        <w:jc w:val="both"/>
        <w:rPr>
          <w:rStyle w:val="HTML-rgp"/>
          <w:rFonts w:ascii="Gill Sans MT" w:hAnsi="Gill Sans MT" w:cs="Times New Roman"/>
          <w:spacing w:val="-4"/>
          <w:sz w:val="24"/>
          <w:szCs w:val="24"/>
          <w:lang w:val="hu-HU"/>
        </w:rPr>
      </w:pPr>
      <w:r w:rsidRPr="00402EDD">
        <w:rPr>
          <w:rFonts w:ascii="Gill Sans MT" w:hAnsi="Gill Sans MT"/>
          <w:b/>
          <w:color w:val="000000"/>
          <w:lang w:val="hu-HU"/>
        </w:rPr>
        <w:t>Belépés</w:t>
      </w:r>
      <w:r w:rsidRPr="00072576">
        <w:rPr>
          <w:rFonts w:ascii="Gill Sans MT" w:hAnsi="Gill Sans MT"/>
          <w:b/>
          <w:color w:val="000000"/>
          <w:lang w:val="hu-HU"/>
        </w:rPr>
        <w:t>:</w:t>
      </w:r>
      <w:r w:rsidRPr="00072576">
        <w:rPr>
          <w:rStyle w:val="HTML-rgp"/>
          <w:rFonts w:ascii="Gill Sans MT" w:hAnsi="Gill Sans MT" w:cs="Times New Roman"/>
          <w:spacing w:val="-4"/>
          <w:sz w:val="24"/>
          <w:szCs w:val="24"/>
          <w:lang w:val="hu-HU"/>
        </w:rPr>
        <w:t xml:space="preserve"> Ingyenes</w:t>
      </w:r>
    </w:p>
    <w:p w:rsidR="00072576" w:rsidRPr="00402EDD" w:rsidRDefault="00072576" w:rsidP="00072576">
      <w:pPr>
        <w:tabs>
          <w:tab w:val="left" w:pos="1440"/>
        </w:tabs>
        <w:spacing w:before="120" w:after="120"/>
        <w:ind w:left="1418" w:right="1418"/>
        <w:jc w:val="both"/>
        <w:rPr>
          <w:rFonts w:ascii="Gill Sans MT" w:hAnsi="Gill Sans MT" w:cs="Times New Roman"/>
          <w:b/>
          <w:color w:val="000000"/>
          <w:lang w:val="hu-HU"/>
        </w:rPr>
      </w:pPr>
      <w:r w:rsidRPr="00402EDD">
        <w:rPr>
          <w:rFonts w:ascii="Gill Sans MT" w:hAnsi="Gill Sans MT" w:cs="Times New Roman"/>
          <w:b/>
          <w:color w:val="000000"/>
          <w:lang w:val="hu-HU"/>
        </w:rPr>
        <w:t>A rendezvény fókuszában az európai állampolgárság, az uniós tagsággal járó lehetőségek és felelősségek, a fiatalok aktív közéleti részvételében és a nemzetközi ifjúsági mobilitási programokban rejlő értékek állnak.</w:t>
      </w:r>
    </w:p>
    <w:p w:rsidR="00072576" w:rsidRPr="00402EDD" w:rsidRDefault="00072576" w:rsidP="002F4262">
      <w:pPr>
        <w:tabs>
          <w:tab w:val="left" w:pos="1440"/>
        </w:tabs>
        <w:spacing w:after="0"/>
        <w:ind w:left="1418" w:right="1418"/>
        <w:jc w:val="both"/>
        <w:rPr>
          <w:rFonts w:ascii="Gill Sans MT" w:hAnsi="Gill Sans MT"/>
          <w:color w:val="000000"/>
          <w:lang w:val="hu-HU"/>
        </w:rPr>
      </w:pPr>
      <w:r w:rsidRPr="00402EDD">
        <w:rPr>
          <w:rFonts w:ascii="Gill Sans MT" w:hAnsi="Gill Sans MT" w:cs="Times New Roman"/>
          <w:color w:val="000000"/>
          <w:lang w:val="hu-HU"/>
        </w:rPr>
        <w:t>Az esemény alkalmat teremt a hazai és nemzetközi ifjúsági munka eredményeinek bemutatására, a fiatalokat érintő európai uniós pályázati leh</w:t>
      </w:r>
      <w:r w:rsidR="00EF31A5">
        <w:rPr>
          <w:rFonts w:ascii="Gill Sans MT" w:hAnsi="Gill Sans MT" w:cs="Times New Roman"/>
          <w:color w:val="000000"/>
          <w:lang w:val="hu-HU"/>
        </w:rPr>
        <w:t>etőségek megismerésére, az EP</w:t>
      </w:r>
      <w:r w:rsidRPr="00402EDD">
        <w:rPr>
          <w:rFonts w:ascii="Gill Sans MT" w:hAnsi="Gill Sans MT" w:cs="Times New Roman"/>
          <w:color w:val="000000"/>
          <w:lang w:val="hu-HU"/>
        </w:rPr>
        <w:t xml:space="preserve"> választásokon való részvételre történő figyelemfelkeltésre, valamint a találkozásra a fiatalok, a döntéshozók és az ifjúsági szervezetek között. </w:t>
      </w:r>
    </w:p>
    <w:p w:rsidR="002F4262" w:rsidRDefault="00072576" w:rsidP="002F4262">
      <w:pPr>
        <w:tabs>
          <w:tab w:val="left" w:pos="1440"/>
        </w:tabs>
        <w:spacing w:after="0"/>
        <w:ind w:left="1418" w:right="1418"/>
        <w:jc w:val="both"/>
        <w:rPr>
          <w:rFonts w:ascii="Gill Sans MT" w:hAnsi="Gill Sans MT" w:cs="Times New Roman"/>
          <w:b/>
          <w:spacing w:val="-4"/>
          <w:lang w:val="hu-HU"/>
        </w:rPr>
      </w:pPr>
      <w:r w:rsidRPr="00072576">
        <w:rPr>
          <w:rStyle w:val="Kiemels2"/>
          <w:rFonts w:ascii="Gill Sans MT" w:hAnsi="Gill Sans MT"/>
          <w:b w:val="0"/>
          <w:spacing w:val="-4"/>
          <w:lang w:val="hu-HU"/>
        </w:rPr>
        <w:t>A nap során, több helyszínen különböző formában mutatkoznak be ifjúsági szervezetek. A látogatóknak interaktív foglalkozások, workshopok keretében lehetőségük nyílik közelebbről is megismerkedni az Erasmus+ programmal, az EU-val, a nemzetközi ifjúsági munkával, eközben koncertek, színházi előadások is szórakoztatják a közönséget.</w:t>
      </w:r>
    </w:p>
    <w:p w:rsidR="002F4262" w:rsidRDefault="00072576" w:rsidP="002F4262">
      <w:pPr>
        <w:tabs>
          <w:tab w:val="left" w:pos="1440"/>
        </w:tabs>
        <w:spacing w:after="0"/>
        <w:ind w:left="1418" w:right="1418"/>
        <w:jc w:val="both"/>
        <w:rPr>
          <w:rFonts w:ascii="Gill Sans MT" w:hAnsi="Gill Sans MT" w:cs="Times New Roman"/>
          <w:b/>
          <w:color w:val="000000"/>
          <w:lang w:val="hu-HU"/>
        </w:rPr>
      </w:pPr>
      <w:r w:rsidRPr="00402EDD">
        <w:rPr>
          <w:rFonts w:ascii="Gill Sans MT" w:hAnsi="Gill Sans MT" w:cs="Times New Roman"/>
          <w:b/>
          <w:color w:val="000000"/>
          <w:lang w:val="hu-HU"/>
        </w:rPr>
        <w:t>A rendezvény az NCSSZI Erasmus+ Ifjúsági Programiroda, az Eurodesk Magyarország és a Europe Direct Budapest együttműködésében  valósul meg.</w:t>
      </w:r>
    </w:p>
    <w:p w:rsidR="002F4262" w:rsidRDefault="002F4262" w:rsidP="002F4262">
      <w:pPr>
        <w:tabs>
          <w:tab w:val="left" w:pos="1440"/>
        </w:tabs>
        <w:spacing w:after="0"/>
        <w:ind w:left="1418" w:right="1418"/>
        <w:jc w:val="both"/>
        <w:rPr>
          <w:rFonts w:ascii="Gill Sans MT" w:hAnsi="Gill Sans MT" w:cs="Times New Roman"/>
          <w:b/>
          <w:spacing w:val="-4"/>
          <w:lang w:val="hu-HU"/>
        </w:rPr>
      </w:pPr>
    </w:p>
    <w:p w:rsidR="002F4262" w:rsidRPr="002F4262" w:rsidRDefault="00072576" w:rsidP="002F4262">
      <w:pPr>
        <w:tabs>
          <w:tab w:val="left" w:pos="1440"/>
        </w:tabs>
        <w:ind w:left="1418" w:right="1418"/>
        <w:jc w:val="both"/>
        <w:rPr>
          <w:rFonts w:ascii="Gill Sans MT" w:hAnsi="Gill Sans MT" w:cs="Times New Roman"/>
          <w:b/>
          <w:spacing w:val="-4"/>
          <w:lang w:val="hu-HU"/>
        </w:rPr>
      </w:pPr>
      <w:r w:rsidRPr="00402EDD">
        <w:rPr>
          <w:rFonts w:ascii="Gill Sans MT" w:hAnsi="Gill Sans MT" w:cs="Times New Roman"/>
          <w:b/>
          <w:color w:val="000000"/>
          <w:lang w:val="hu-HU"/>
        </w:rPr>
        <w:t>Az Erasmus+ program</w:t>
      </w:r>
      <w:r w:rsidRPr="00402EDD">
        <w:rPr>
          <w:rFonts w:ascii="Gill Sans MT" w:hAnsi="Gill Sans MT" w:cs="Times New Roman"/>
          <w:color w:val="000000"/>
          <w:lang w:val="hu-HU"/>
        </w:rPr>
        <w:t xml:space="preserve"> az Európai Unió új </w:t>
      </w:r>
      <w:r w:rsidRPr="00402EDD">
        <w:rPr>
          <w:rFonts w:ascii="Gill Sans MT" w:hAnsi="Gill Sans MT" w:cs="Times New Roman"/>
          <w:bCs/>
          <w:shd w:val="clear" w:color="auto" w:fill="FFFFFF"/>
        </w:rPr>
        <w:t>2014-2020 között futó</w:t>
      </w:r>
      <w:r w:rsidRPr="00402EDD">
        <w:rPr>
          <w:rStyle w:val="apple-converted-space"/>
          <w:rFonts w:ascii="Gill Sans MT" w:hAnsi="Gill Sans MT" w:cs="Times New Roman"/>
          <w:b/>
          <w:bCs/>
          <w:shd w:val="clear" w:color="auto" w:fill="FFFFFF"/>
        </w:rPr>
        <w:t> </w:t>
      </w:r>
      <w:r w:rsidRPr="00402EDD">
        <w:rPr>
          <w:rFonts w:ascii="Gill Sans MT" w:hAnsi="Gill Sans MT" w:cs="Times New Roman"/>
          <w:color w:val="000000"/>
          <w:lang w:val="hu-HU"/>
        </w:rPr>
        <w:t xml:space="preserve">programja, </w:t>
      </w:r>
      <w:r w:rsidRPr="00402EDD">
        <w:rPr>
          <w:rFonts w:ascii="Gill Sans MT" w:hAnsi="Gill Sans MT"/>
          <w:color w:val="000000"/>
          <w:lang w:val="hu-HU"/>
        </w:rPr>
        <w:t>a</w:t>
      </w:r>
      <w:r w:rsidRPr="00402EDD">
        <w:rPr>
          <w:rFonts w:ascii="Gill Sans MT" w:hAnsi="Gill Sans MT" w:cs="Times New Roman"/>
          <w:color w:val="000000"/>
          <w:lang w:val="hu-HU"/>
        </w:rPr>
        <w:t xml:space="preserve">mely az oktatást, a képzést, az ifjúsági területet és a sportot is magában foglalja, </w:t>
      </w:r>
      <w:r w:rsidR="002F4262" w:rsidRPr="002F4262">
        <w:rPr>
          <w:rFonts w:ascii="Gill Sans MT" w:hAnsi="Gill Sans MT" w:cs="Times New Roman"/>
          <w:color w:val="000000"/>
          <w:lang w:val="hu-HU"/>
        </w:rPr>
        <w:t>külföldi tanulási, képzési és tapasztalatszerzési lehetőséget biztosít</w:t>
      </w:r>
      <w:r w:rsidR="002F4262">
        <w:rPr>
          <w:rFonts w:ascii="Gill Sans MT" w:hAnsi="Gill Sans MT" w:cs="Times New Roman"/>
          <w:color w:val="000000"/>
          <w:lang w:val="hu-HU"/>
        </w:rPr>
        <w:t>va</w:t>
      </w:r>
      <w:r w:rsidR="002F4262" w:rsidRPr="002F4262">
        <w:rPr>
          <w:rFonts w:ascii="Gill Sans MT" w:hAnsi="Gill Sans MT" w:cs="Times New Roman"/>
          <w:color w:val="000000"/>
          <w:lang w:val="hu-HU"/>
        </w:rPr>
        <w:t xml:space="preserve"> a résztvevőknek.</w:t>
      </w:r>
    </w:p>
    <w:p w:rsidR="00072576" w:rsidRPr="00402EDD" w:rsidRDefault="002F4262" w:rsidP="002F4262">
      <w:pPr>
        <w:tabs>
          <w:tab w:val="left" w:pos="1440"/>
        </w:tabs>
        <w:spacing w:before="120" w:after="120"/>
        <w:ind w:left="1418" w:right="1418"/>
        <w:jc w:val="both"/>
        <w:rPr>
          <w:rFonts w:ascii="Gill Sans MT" w:hAnsi="Gill Sans MT"/>
          <w:color w:val="000000"/>
          <w:lang w:val="hu-HU"/>
        </w:rPr>
      </w:pPr>
      <w:r>
        <w:rPr>
          <w:rFonts w:ascii="Gill Sans MT" w:hAnsi="Gill Sans MT"/>
          <w:b/>
          <w:color w:val="000000"/>
          <w:lang w:val="hu-HU"/>
        </w:rPr>
        <w:tab/>
      </w:r>
      <w:r w:rsidR="00072576" w:rsidRPr="00402EDD">
        <w:rPr>
          <w:rFonts w:ascii="Gill Sans MT" w:hAnsi="Gill Sans MT"/>
          <w:b/>
          <w:color w:val="000000"/>
          <w:lang w:val="hu-HU"/>
        </w:rPr>
        <w:t>Az Eurodesk</w:t>
      </w:r>
      <w:r w:rsidR="00072576" w:rsidRPr="00402EDD">
        <w:rPr>
          <w:rFonts w:ascii="Gill Sans MT" w:hAnsi="Gill Sans MT"/>
          <w:color w:val="000000"/>
          <w:lang w:val="hu-HU"/>
        </w:rPr>
        <w:t xml:space="preserve"> EU-s információs hálózat országszerte jelen van, így minden régióban szolgálnak információval európai uniós kérdésekben: az Erasmus+ programmal kapcsolatban, ezen kívül külföldi és belföldi munkavállalás, önkéntesség, tanulás, szabadidős programok terén mindenről.</w:t>
      </w:r>
    </w:p>
    <w:p w:rsidR="002F4262" w:rsidRDefault="00072576" w:rsidP="002F4262">
      <w:pPr>
        <w:tabs>
          <w:tab w:val="left" w:pos="1440"/>
        </w:tabs>
        <w:spacing w:before="120" w:after="120"/>
        <w:ind w:left="1418" w:right="1418"/>
        <w:jc w:val="both"/>
        <w:rPr>
          <w:rStyle w:val="HTML-rgp"/>
          <w:rFonts w:ascii="Gill Sans MT" w:hAnsi="Gill Sans MT" w:cstheme="minorBidi"/>
          <w:color w:val="000000"/>
          <w:sz w:val="24"/>
          <w:szCs w:val="24"/>
          <w:lang w:val="hu-HU"/>
        </w:rPr>
      </w:pPr>
      <w:r w:rsidRPr="00402EDD">
        <w:rPr>
          <w:rFonts w:ascii="Gill Sans MT" w:hAnsi="Gill Sans MT"/>
          <w:b/>
          <w:color w:val="000000"/>
          <w:lang w:val="hu-HU"/>
        </w:rPr>
        <w:t>A Europe Direct - Budapest</w:t>
      </w:r>
      <w:r w:rsidRPr="00402EDD">
        <w:rPr>
          <w:rFonts w:ascii="Gill Sans MT" w:hAnsi="Gill Sans MT"/>
          <w:color w:val="000000"/>
          <w:lang w:val="hu-HU"/>
        </w:rPr>
        <w:t xml:space="preserve"> alapvető célja, hogy tájékoztatást nyújtson az európai polgároknak, elsősorban jogaikról valamint az Európai Unió működéséről és prioritásairól. Különböző kommunikációs csatornákon keresztül ösztönözik az aktív részvételt, a közösség kínálta lehetőségek felismerését</w:t>
      </w:r>
      <w:r w:rsidR="002F4262">
        <w:rPr>
          <w:rFonts w:ascii="Gill Sans MT" w:hAnsi="Gill Sans MT"/>
          <w:color w:val="000000"/>
          <w:lang w:val="hu-HU"/>
        </w:rPr>
        <w:t xml:space="preserve"> és az uniós jogok gyakorlását.</w:t>
      </w:r>
    </w:p>
    <w:p w:rsidR="00072576" w:rsidRPr="002F4262" w:rsidRDefault="00072576" w:rsidP="002F4262">
      <w:pPr>
        <w:tabs>
          <w:tab w:val="left" w:pos="1440"/>
        </w:tabs>
        <w:spacing w:before="120" w:after="120"/>
        <w:ind w:left="1418" w:right="1418"/>
        <w:jc w:val="both"/>
        <w:rPr>
          <w:rStyle w:val="HTML-rgp"/>
          <w:rFonts w:ascii="Gill Sans MT" w:hAnsi="Gill Sans MT" w:cstheme="minorBidi"/>
          <w:color w:val="000000"/>
          <w:sz w:val="24"/>
          <w:szCs w:val="24"/>
          <w:lang w:val="hu-HU"/>
        </w:rPr>
      </w:pPr>
      <w:r w:rsidRPr="00072576">
        <w:rPr>
          <w:rStyle w:val="HTML-rgp"/>
          <w:rFonts w:ascii="Gill Sans MT" w:hAnsi="Gill Sans MT" w:cs="Times New Roman"/>
          <w:b/>
          <w:sz w:val="24"/>
          <w:szCs w:val="24"/>
          <w:lang w:val="hu-HU"/>
        </w:rPr>
        <w:lastRenderedPageBreak/>
        <w:t>PROGRAM</w:t>
      </w:r>
    </w:p>
    <w:p w:rsidR="00072576" w:rsidRPr="00402EDD" w:rsidRDefault="00072576" w:rsidP="00072576">
      <w:pPr>
        <w:spacing w:after="0"/>
        <w:ind w:left="1418" w:right="1418"/>
        <w:jc w:val="both"/>
        <w:rPr>
          <w:rStyle w:val="HTML-rgp"/>
          <w:rFonts w:ascii="Gill Sans MT" w:hAnsi="Gill Sans MT" w:cs="Times New Roman"/>
          <w:b/>
          <w:lang w:val="hu-HU"/>
        </w:rPr>
      </w:pPr>
    </w:p>
    <w:p w:rsidR="00072576" w:rsidRPr="00402EDD" w:rsidRDefault="00072576" w:rsidP="00072576">
      <w:pPr>
        <w:ind w:left="1418" w:right="1418"/>
        <w:jc w:val="both"/>
        <w:rPr>
          <w:rFonts w:ascii="Gill Sans MT" w:hAnsi="Gill Sans MT"/>
          <w:b/>
          <w:lang w:val="hu-HU"/>
        </w:rPr>
      </w:pPr>
      <w:r w:rsidRPr="00402EDD">
        <w:rPr>
          <w:rFonts w:ascii="Gill Sans MT" w:hAnsi="Gill Sans MT"/>
          <w:lang w:val="hu-HU"/>
        </w:rPr>
        <w:tab/>
      </w:r>
      <w:r w:rsidRPr="00402EDD">
        <w:rPr>
          <w:rFonts w:ascii="Gill Sans MT" w:hAnsi="Gill Sans MT"/>
          <w:lang w:val="hu-HU"/>
        </w:rPr>
        <w:tab/>
      </w:r>
      <w:r w:rsidRPr="00402EDD">
        <w:rPr>
          <w:rFonts w:ascii="Gill Sans MT" w:hAnsi="Gill Sans MT"/>
          <w:b/>
          <w:lang w:val="hu-HU"/>
        </w:rPr>
        <w:t>KERTI SZÍNPAD</w:t>
      </w:r>
    </w:p>
    <w:p w:rsidR="00072576" w:rsidRPr="00402EDD" w:rsidRDefault="00072576" w:rsidP="002F4262">
      <w:pPr>
        <w:ind w:right="1418"/>
        <w:jc w:val="both"/>
        <w:rPr>
          <w:rFonts w:ascii="Gill Sans MT" w:hAnsi="Gill Sans MT"/>
          <w:b/>
          <w:lang w:val="hu-HU"/>
        </w:rPr>
      </w:pPr>
      <w:r w:rsidRPr="00402EDD">
        <w:rPr>
          <w:rFonts w:ascii="Gill Sans MT" w:hAnsi="Gill Sans MT"/>
          <w:lang w:val="hu-HU"/>
        </w:rPr>
        <w:t>12.00-12.30</w:t>
      </w:r>
      <w:r w:rsidRPr="00402EDD">
        <w:rPr>
          <w:rFonts w:ascii="Gill Sans MT" w:hAnsi="Gill Sans MT"/>
          <w:lang w:val="hu-HU"/>
        </w:rPr>
        <w:tab/>
      </w:r>
      <w:r w:rsidRPr="00402EDD">
        <w:rPr>
          <w:rFonts w:ascii="Gill Sans MT" w:hAnsi="Gill Sans MT"/>
          <w:b/>
          <w:lang w:val="hu-HU"/>
        </w:rPr>
        <w:t>Megnyitó</w:t>
      </w:r>
    </w:p>
    <w:p w:rsidR="00072576" w:rsidRPr="00402EDD" w:rsidRDefault="00C87372" w:rsidP="00C87372">
      <w:pPr>
        <w:ind w:left="1418" w:right="1418"/>
        <w:jc w:val="both"/>
        <w:rPr>
          <w:rFonts w:ascii="Gill Sans MT" w:hAnsi="Gill Sans MT"/>
          <w:lang w:val="hu-HU"/>
        </w:rPr>
      </w:pPr>
      <w:r>
        <w:rPr>
          <w:rFonts w:ascii="Gill Sans MT" w:hAnsi="Gill Sans MT"/>
          <w:lang w:val="hu-HU"/>
        </w:rPr>
        <w:t xml:space="preserve">Dr. Simicskó István, </w:t>
      </w:r>
      <w:r w:rsidRPr="00402EDD">
        <w:rPr>
          <w:rFonts w:ascii="Gill Sans MT" w:hAnsi="Gill Sans MT"/>
          <w:lang w:val="hu-HU"/>
        </w:rPr>
        <w:t>államtitkár (EMMI, Sportért</w:t>
      </w:r>
      <w:r>
        <w:rPr>
          <w:rFonts w:ascii="Gill Sans MT" w:hAnsi="Gill Sans MT"/>
          <w:lang w:val="hu-HU"/>
        </w:rPr>
        <w:t xml:space="preserve"> és Ifjúságért</w:t>
      </w:r>
      <w:r w:rsidRPr="00402EDD">
        <w:rPr>
          <w:rFonts w:ascii="Gill Sans MT" w:hAnsi="Gill Sans MT"/>
          <w:lang w:val="hu-HU"/>
        </w:rPr>
        <w:t xml:space="preserve"> Felelős Államtitkárság) </w:t>
      </w:r>
      <w:r w:rsidR="00072576" w:rsidRPr="00402EDD">
        <w:rPr>
          <w:rFonts w:ascii="Gill Sans MT" w:hAnsi="Gill Sans MT"/>
          <w:lang w:val="hu-HU"/>
        </w:rPr>
        <w:t xml:space="preserve">Dr. Fábri György rektor-helyettes (ELTE); Lővei Andrea, irodavezető (Európai Parlament Tájékoztatási Irodája); </w:t>
      </w:r>
    </w:p>
    <w:p w:rsidR="00072576" w:rsidRPr="00402EDD" w:rsidRDefault="00072576" w:rsidP="002F4262">
      <w:pPr>
        <w:ind w:right="1418"/>
        <w:jc w:val="both"/>
        <w:rPr>
          <w:rFonts w:ascii="Gill Sans MT" w:hAnsi="Gill Sans MT"/>
          <w:lang w:val="hu-HU"/>
        </w:rPr>
      </w:pPr>
      <w:r w:rsidRPr="00402EDD">
        <w:rPr>
          <w:rFonts w:ascii="Gill Sans MT" w:hAnsi="Gill Sans MT"/>
          <w:lang w:val="hu-HU"/>
        </w:rPr>
        <w:t>13.00-14.00</w:t>
      </w:r>
      <w:r w:rsidRPr="00402EDD">
        <w:rPr>
          <w:rFonts w:ascii="Gill Sans MT" w:hAnsi="Gill Sans MT"/>
          <w:lang w:val="hu-HU"/>
        </w:rPr>
        <w:tab/>
      </w:r>
      <w:r w:rsidRPr="00402EDD">
        <w:rPr>
          <w:rFonts w:ascii="Gill Sans MT" w:hAnsi="Gill Sans MT"/>
          <w:b/>
          <w:lang w:val="hu-HU"/>
        </w:rPr>
        <w:t>Melodisztik</w:t>
      </w:r>
      <w:r w:rsidRPr="00402EDD">
        <w:rPr>
          <w:rFonts w:ascii="Gill Sans MT" w:hAnsi="Gill Sans MT"/>
          <w:lang w:val="hu-HU"/>
        </w:rPr>
        <w:t xml:space="preserve"> </w:t>
      </w:r>
      <w:r w:rsidR="00FD4E1F">
        <w:rPr>
          <w:rFonts w:ascii="Gill Sans MT" w:hAnsi="Gill Sans MT"/>
          <w:lang w:val="hu-HU"/>
        </w:rPr>
        <w:t xml:space="preserve"> </w:t>
      </w:r>
    </w:p>
    <w:p w:rsidR="00072576" w:rsidRPr="002F4262" w:rsidRDefault="00072576" w:rsidP="002F4262">
      <w:pPr>
        <w:ind w:right="1418"/>
        <w:jc w:val="both"/>
        <w:rPr>
          <w:rFonts w:ascii="Gill Sans MT" w:hAnsi="Gill Sans MT"/>
          <w:b/>
          <w:lang w:val="hu-HU"/>
        </w:rPr>
      </w:pPr>
      <w:r w:rsidRPr="002F4262">
        <w:rPr>
          <w:rFonts w:ascii="Gill Sans MT" w:hAnsi="Gill Sans MT"/>
          <w:lang w:val="hu-HU"/>
        </w:rPr>
        <w:t>14.30-15.30</w:t>
      </w:r>
      <w:r w:rsidRPr="002F4262">
        <w:rPr>
          <w:rFonts w:ascii="Gill Sans MT" w:hAnsi="Gill Sans MT"/>
          <w:lang w:val="hu-HU"/>
        </w:rPr>
        <w:tab/>
      </w:r>
      <w:r w:rsidR="00FD4E1F" w:rsidRPr="00FD4E1F">
        <w:rPr>
          <w:rFonts w:ascii="Gill Sans MT" w:hAnsi="Gill Sans MT"/>
          <w:b/>
          <w:lang w:val="hu-HU"/>
        </w:rPr>
        <w:t>A tudás 6alom -</w:t>
      </w:r>
      <w:r w:rsidR="00FD4E1F">
        <w:rPr>
          <w:rFonts w:ascii="Gill Sans MT" w:hAnsi="Gill Sans MT"/>
          <w:lang w:val="hu-HU"/>
        </w:rPr>
        <w:t xml:space="preserve"> </w:t>
      </w:r>
      <w:r w:rsidRPr="002F4262">
        <w:rPr>
          <w:rFonts w:ascii="Gill Sans MT" w:hAnsi="Gill Sans MT"/>
          <w:b/>
          <w:lang w:val="hu-HU"/>
        </w:rPr>
        <w:t>Romani slam</w:t>
      </w:r>
      <w:r w:rsidRPr="002F4262">
        <w:rPr>
          <w:rFonts w:ascii="Gill Sans MT" w:hAnsi="Gill Sans MT"/>
          <w:b/>
          <w:lang w:val="hu-HU"/>
        </w:rPr>
        <w:tab/>
      </w:r>
    </w:p>
    <w:p w:rsidR="00072576" w:rsidRPr="00402EDD" w:rsidRDefault="00072576" w:rsidP="002F4262">
      <w:pPr>
        <w:ind w:right="1418"/>
        <w:jc w:val="both"/>
        <w:rPr>
          <w:rFonts w:ascii="Gill Sans MT" w:hAnsi="Gill Sans MT"/>
          <w:lang w:val="hu-HU"/>
        </w:rPr>
      </w:pPr>
      <w:r w:rsidRPr="00402EDD">
        <w:rPr>
          <w:rFonts w:ascii="Gill Sans MT" w:hAnsi="Gill Sans MT"/>
          <w:lang w:val="hu-HU"/>
        </w:rPr>
        <w:t xml:space="preserve">16.00-17.00 </w:t>
      </w:r>
      <w:r w:rsidRPr="00402EDD">
        <w:rPr>
          <w:rFonts w:ascii="Gill Sans MT" w:hAnsi="Gill Sans MT"/>
          <w:lang w:val="hu-HU"/>
        </w:rPr>
        <w:tab/>
      </w:r>
      <w:r w:rsidRPr="00402EDD">
        <w:rPr>
          <w:rFonts w:ascii="Gill Sans MT" w:hAnsi="Gill Sans MT"/>
          <w:b/>
          <w:lang w:val="hu-HU"/>
        </w:rPr>
        <w:t>MARY POPKIDS</w:t>
      </w:r>
      <w:r w:rsidRPr="00402EDD">
        <w:rPr>
          <w:rFonts w:ascii="Gill Sans MT" w:hAnsi="Gill Sans MT"/>
          <w:lang w:val="hu-HU"/>
        </w:rPr>
        <w:t xml:space="preserve"> </w:t>
      </w:r>
    </w:p>
    <w:p w:rsidR="00072576" w:rsidRPr="00402EDD" w:rsidRDefault="00072576" w:rsidP="00072576">
      <w:pPr>
        <w:ind w:left="1418" w:right="1418"/>
        <w:jc w:val="both"/>
        <w:rPr>
          <w:rFonts w:ascii="Gill Sans MT" w:hAnsi="Gill Sans MT"/>
          <w:lang w:val="hu-HU"/>
        </w:rPr>
      </w:pPr>
    </w:p>
    <w:p w:rsidR="00072576" w:rsidRPr="00402EDD" w:rsidRDefault="00072576" w:rsidP="002F4262">
      <w:pPr>
        <w:ind w:right="1418"/>
        <w:jc w:val="both"/>
        <w:rPr>
          <w:rFonts w:ascii="Gill Sans MT" w:hAnsi="Gill Sans MT"/>
          <w:lang w:val="hu-HU"/>
        </w:rPr>
      </w:pPr>
      <w:r w:rsidRPr="00402EDD">
        <w:rPr>
          <w:rFonts w:ascii="Gill Sans MT" w:hAnsi="Gill Sans MT"/>
          <w:lang w:val="hu-HU"/>
        </w:rPr>
        <w:t>13.30-14.00 és 14.30-15.00 NÖVÉNYSÉTA a Füvészkertben</w:t>
      </w:r>
    </w:p>
    <w:p w:rsidR="00072576" w:rsidRPr="00402EDD" w:rsidRDefault="00072576" w:rsidP="002F4262">
      <w:pPr>
        <w:ind w:right="1418"/>
        <w:jc w:val="both"/>
        <w:rPr>
          <w:rFonts w:ascii="Gill Sans MT" w:hAnsi="Gill Sans MT"/>
          <w:i/>
          <w:lang w:val="hu-HU"/>
        </w:rPr>
      </w:pPr>
      <w:r w:rsidRPr="00402EDD">
        <w:rPr>
          <w:rFonts w:ascii="Gill Sans MT" w:hAnsi="Gill Sans MT"/>
          <w:lang w:val="hu-HU"/>
        </w:rPr>
        <w:t>12.00-16.00</w:t>
      </w:r>
      <w:r w:rsidRPr="00402EDD">
        <w:rPr>
          <w:rFonts w:ascii="Gill Sans MT" w:hAnsi="Gill Sans MT"/>
          <w:b/>
          <w:lang w:val="hu-HU"/>
        </w:rPr>
        <w:t xml:space="preserve"> </w:t>
      </w:r>
      <w:r w:rsidRPr="00402EDD">
        <w:rPr>
          <w:rFonts w:ascii="Gill Sans MT" w:hAnsi="Gill Sans MT"/>
          <w:b/>
          <w:lang w:val="hu-HU"/>
        </w:rPr>
        <w:tab/>
        <w:t xml:space="preserve">INFÓDZSUNGEL </w:t>
      </w:r>
      <w:r w:rsidRPr="00402EDD">
        <w:rPr>
          <w:rFonts w:ascii="Gill Sans MT" w:hAnsi="Gill Sans MT"/>
          <w:i/>
          <w:lang w:val="hu-HU"/>
        </w:rPr>
        <w:t>EU-s információ, kvízek, jelvénykészítés</w:t>
      </w:r>
    </w:p>
    <w:p w:rsidR="00072576" w:rsidRPr="00C87372" w:rsidRDefault="00072576" w:rsidP="00C87372">
      <w:pPr>
        <w:ind w:left="1418" w:right="1418" w:firstLine="22"/>
        <w:jc w:val="both"/>
        <w:rPr>
          <w:rFonts w:ascii="Gill Sans MT" w:hAnsi="Gill Sans MT"/>
          <w:i/>
          <w:lang w:val="hu-HU"/>
        </w:rPr>
      </w:pPr>
      <w:r w:rsidRPr="00402EDD">
        <w:rPr>
          <w:rFonts w:ascii="Gill Sans MT" w:hAnsi="Gill Sans MT"/>
          <w:lang w:val="hu-HU"/>
        </w:rPr>
        <w:t xml:space="preserve">NCSSZI Erasmus+ Ifjúsági Programiroda - Eurodesk - Europe Direct Budapest – Európa Pont </w:t>
      </w:r>
      <w:r w:rsidR="00C87372">
        <w:rPr>
          <w:rFonts w:ascii="Gill Sans MT" w:hAnsi="Gill Sans MT"/>
          <w:lang w:val="hu-HU"/>
        </w:rPr>
        <w:t xml:space="preserve">- Tempus Közalapítvány – EURES </w:t>
      </w:r>
      <w:r w:rsidRPr="00402EDD">
        <w:rPr>
          <w:rFonts w:ascii="Gill Sans MT" w:hAnsi="Gill Sans MT"/>
          <w:lang w:val="hu-HU"/>
        </w:rPr>
        <w:t>- Új Nemzedék Plusz Kontaktpont Iroda - Pillar Alapítvány - Európai Parlament Tájékoztatási Irodája - Educatio Nonprofit Kft. – Nemzeti Ifjúsági Tanács</w:t>
      </w:r>
    </w:p>
    <w:p w:rsidR="00072576" w:rsidRPr="00402EDD" w:rsidRDefault="00072576" w:rsidP="002F4262">
      <w:pPr>
        <w:ind w:right="1418"/>
        <w:jc w:val="both"/>
        <w:rPr>
          <w:rFonts w:ascii="Gill Sans MT" w:hAnsi="Gill Sans MT"/>
          <w:b/>
          <w:i/>
          <w:lang w:val="hu-HU"/>
        </w:rPr>
      </w:pPr>
      <w:r w:rsidRPr="00402EDD">
        <w:rPr>
          <w:rFonts w:ascii="Gill Sans MT" w:hAnsi="Gill Sans MT"/>
          <w:lang w:val="hu-HU"/>
        </w:rPr>
        <w:t>12.00-16.00</w:t>
      </w:r>
      <w:r w:rsidRPr="00402EDD">
        <w:rPr>
          <w:rFonts w:ascii="Gill Sans MT" w:hAnsi="Gill Sans MT"/>
          <w:lang w:val="hu-HU"/>
        </w:rPr>
        <w:tab/>
      </w:r>
      <w:r w:rsidRPr="00402EDD">
        <w:rPr>
          <w:rFonts w:ascii="Gill Sans MT" w:hAnsi="Gill Sans MT"/>
          <w:b/>
          <w:lang w:val="hu-HU"/>
        </w:rPr>
        <w:t xml:space="preserve">EU JÁTSZÓTÉR </w:t>
      </w:r>
      <w:r w:rsidRPr="00402EDD">
        <w:rPr>
          <w:rFonts w:ascii="Gill Sans MT" w:hAnsi="Gill Sans MT"/>
          <w:i/>
          <w:lang w:val="hu-HU"/>
        </w:rPr>
        <w:t>workshopok, gyerekprogramok, interaktív játékok</w:t>
      </w:r>
    </w:p>
    <w:p w:rsidR="00072576" w:rsidRPr="00402EDD" w:rsidRDefault="00072576" w:rsidP="00072576">
      <w:pPr>
        <w:ind w:left="1418" w:right="1418"/>
        <w:jc w:val="both"/>
        <w:rPr>
          <w:rFonts w:ascii="Gill Sans MT" w:hAnsi="Gill Sans MT"/>
          <w:b/>
          <w:lang w:val="hu-HU"/>
        </w:rPr>
      </w:pPr>
      <w:r w:rsidRPr="00402EDD">
        <w:rPr>
          <w:rFonts w:ascii="Gill Sans MT" w:hAnsi="Gill Sans MT"/>
          <w:lang w:val="hu-HU"/>
        </w:rPr>
        <w:t xml:space="preserve">Romani platni kóstoló - Messzelátó Egyesület kikelő képeslap műhely - SRT LOGO Ifjúsági Szolgálata interaktív játékok - KÖZ-Pont Ifjúsági Egyesület – ELTE animátorok - EP kvíz GovFaces Magyarország – </w:t>
      </w:r>
      <w:r w:rsidR="00C87372">
        <w:rPr>
          <w:rFonts w:ascii="Gill Sans MT" w:hAnsi="Gill Sans MT"/>
          <w:lang w:val="hu-HU"/>
        </w:rPr>
        <w:t xml:space="preserve">Európa Mozgalom Magyar Tanácsa </w:t>
      </w:r>
      <w:r w:rsidRPr="00402EDD">
        <w:rPr>
          <w:rFonts w:ascii="Gill Sans MT" w:hAnsi="Gill Sans MT"/>
          <w:lang w:val="hu-HU"/>
        </w:rPr>
        <w:t>EP interaktív fal</w:t>
      </w:r>
      <w:r w:rsidR="00C87372">
        <w:rPr>
          <w:rFonts w:ascii="Gill Sans MT" w:hAnsi="Gill Sans MT"/>
          <w:lang w:val="hu-HU"/>
        </w:rPr>
        <w:t xml:space="preserve"> </w:t>
      </w:r>
    </w:p>
    <w:p w:rsidR="00072576" w:rsidRPr="00402EDD" w:rsidRDefault="00072576" w:rsidP="002F4262">
      <w:pPr>
        <w:ind w:right="1418"/>
        <w:jc w:val="both"/>
        <w:rPr>
          <w:rFonts w:ascii="Gill Sans MT" w:hAnsi="Gill Sans MT"/>
          <w:lang w:val="hu-HU"/>
        </w:rPr>
      </w:pPr>
      <w:r w:rsidRPr="00402EDD">
        <w:rPr>
          <w:rFonts w:ascii="Gill Sans MT" w:hAnsi="Gill Sans MT"/>
          <w:lang w:val="hu-HU"/>
        </w:rPr>
        <w:t xml:space="preserve">13.00-15.00 </w:t>
      </w:r>
      <w:r w:rsidR="00F635AF">
        <w:rPr>
          <w:rFonts w:ascii="Gill Sans MT" w:hAnsi="Gill Sans MT"/>
          <w:lang w:val="hu-HU"/>
        </w:rPr>
        <w:tab/>
      </w:r>
      <w:r w:rsidRPr="00402EDD">
        <w:rPr>
          <w:rFonts w:ascii="Gill Sans MT" w:hAnsi="Gill Sans MT"/>
          <w:lang w:val="hu-HU"/>
        </w:rPr>
        <w:t xml:space="preserve">Cellux Csoport ökodizájn workshop </w:t>
      </w:r>
    </w:p>
    <w:p w:rsidR="00072576" w:rsidRPr="00402EDD" w:rsidRDefault="00072576" w:rsidP="002F4262">
      <w:pPr>
        <w:ind w:left="1418" w:right="1418" w:hanging="1418"/>
        <w:jc w:val="both"/>
        <w:rPr>
          <w:rFonts w:ascii="Gill Sans MT" w:hAnsi="Gill Sans MT"/>
          <w:b/>
          <w:noProof/>
          <w:lang w:val="hu-HU"/>
        </w:rPr>
      </w:pPr>
      <w:r w:rsidRPr="00402EDD">
        <w:rPr>
          <w:rFonts w:ascii="Gill Sans MT" w:hAnsi="Gill Sans MT"/>
          <w:lang w:val="hu-HU"/>
        </w:rPr>
        <w:t xml:space="preserve">12.00-16.00 </w:t>
      </w:r>
      <w:r w:rsidRPr="00402EDD">
        <w:rPr>
          <w:rFonts w:ascii="Gill Sans MT" w:hAnsi="Gill Sans MT"/>
          <w:lang w:val="hu-HU"/>
        </w:rPr>
        <w:tab/>
      </w:r>
      <w:r w:rsidRPr="00402EDD">
        <w:rPr>
          <w:rFonts w:ascii="Gill Sans MT" w:hAnsi="Gill Sans MT"/>
          <w:b/>
          <w:lang w:val="hu-HU"/>
        </w:rPr>
        <w:t xml:space="preserve">HÁTSÓ AJTÓ </w:t>
      </w:r>
      <w:r w:rsidRPr="00402EDD">
        <w:rPr>
          <w:rFonts w:ascii="Gill Sans MT" w:hAnsi="Gill Sans MT"/>
          <w:lang w:val="hu-HU"/>
        </w:rPr>
        <w:t>Cirkuszi workshop! Artemisszió Alapítvány és Pince Ifjúsági Iroda - EVS Élő Könyvtár – Slackline</w:t>
      </w:r>
      <w:r>
        <w:rPr>
          <w:rFonts w:ascii="Gill Sans MT" w:hAnsi="Gill Sans MT"/>
          <w:lang w:val="hu-HU"/>
        </w:rPr>
        <w:t xml:space="preserve"> </w:t>
      </w:r>
      <w:r w:rsidR="00D46E09">
        <w:rPr>
          <w:rFonts w:ascii="Gill Sans MT" w:hAnsi="Gill Sans MT"/>
          <w:lang w:val="hu-HU"/>
        </w:rPr>
        <w:t>- Tekerj Strasbourgig</w:t>
      </w:r>
      <w:r w:rsidRPr="00402EDD">
        <w:rPr>
          <w:rFonts w:ascii="Gill Sans MT" w:hAnsi="Gill Sans MT"/>
          <w:lang w:val="hu-HU"/>
        </w:rPr>
        <w:t>!</w:t>
      </w:r>
    </w:p>
    <w:p w:rsidR="00072576" w:rsidRPr="00402EDD" w:rsidRDefault="00072576" w:rsidP="002F4262">
      <w:pPr>
        <w:ind w:right="1418"/>
        <w:jc w:val="both"/>
        <w:rPr>
          <w:rFonts w:ascii="Gill Sans MT" w:hAnsi="Gill Sans MT"/>
          <w:lang w:val="hu-HU"/>
        </w:rPr>
      </w:pPr>
      <w:r w:rsidRPr="00402EDD">
        <w:rPr>
          <w:rFonts w:ascii="Gill Sans MT" w:hAnsi="Gill Sans MT"/>
          <w:lang w:val="hu-HU"/>
        </w:rPr>
        <w:t>12.00-16.00</w:t>
      </w:r>
      <w:r w:rsidRPr="00402EDD">
        <w:rPr>
          <w:rFonts w:ascii="Gill Sans MT" w:hAnsi="Gill Sans MT"/>
          <w:lang w:val="hu-HU"/>
        </w:rPr>
        <w:tab/>
      </w:r>
      <w:r w:rsidRPr="00402EDD">
        <w:rPr>
          <w:rFonts w:ascii="Gill Sans MT" w:hAnsi="Gill Sans MT"/>
          <w:b/>
          <w:lang w:val="hu-HU"/>
        </w:rPr>
        <w:t>JAPÁN KERT</w:t>
      </w:r>
      <w:r w:rsidRPr="00402EDD">
        <w:rPr>
          <w:rFonts w:ascii="Gill Sans MT" w:hAnsi="Gill Sans MT"/>
          <w:lang w:val="hu-HU"/>
        </w:rPr>
        <w:t xml:space="preserve">  </w:t>
      </w:r>
      <w:r w:rsidRPr="00402EDD">
        <w:rPr>
          <w:rFonts w:ascii="Gill Sans MT" w:hAnsi="Gill Sans MT"/>
          <w:i/>
          <w:lang w:val="hu-HU"/>
        </w:rPr>
        <w:t>NO HATE SZIGET - V4 AGORA</w:t>
      </w:r>
    </w:p>
    <w:p w:rsidR="00072576" w:rsidRDefault="00072576" w:rsidP="00072576">
      <w:pPr>
        <w:spacing w:after="0"/>
        <w:ind w:left="1418" w:right="1418"/>
        <w:jc w:val="both"/>
        <w:rPr>
          <w:rFonts w:ascii="Gill Sans MT" w:hAnsi="Gill Sans MT"/>
          <w:lang w:val="hu-HU"/>
        </w:rPr>
      </w:pPr>
      <w:r w:rsidRPr="00402EDD">
        <w:rPr>
          <w:rFonts w:ascii="Gill Sans MT" w:hAnsi="Gill Sans MT"/>
          <w:lang w:val="hu-HU"/>
        </w:rPr>
        <w:t>NO HATE akció</w:t>
      </w:r>
      <w:bookmarkStart w:id="0" w:name="_GoBack"/>
      <w:bookmarkEnd w:id="0"/>
      <w:r w:rsidRPr="00402EDD">
        <w:rPr>
          <w:rFonts w:ascii="Gill Sans MT" w:hAnsi="Gill Sans MT"/>
          <w:lang w:val="hu-HU"/>
        </w:rPr>
        <w:t>, mohagraffiti, üzenőfal, minivideó, instant újság, multikultúra V4 módra</w:t>
      </w:r>
    </w:p>
    <w:p w:rsidR="002F4262" w:rsidRDefault="002F4262" w:rsidP="002F4262">
      <w:pPr>
        <w:spacing w:after="0"/>
        <w:ind w:right="1418"/>
        <w:jc w:val="both"/>
        <w:rPr>
          <w:rFonts w:ascii="Gill Sans MT" w:hAnsi="Gill Sans MT"/>
          <w:lang w:val="hu-HU"/>
        </w:rPr>
      </w:pPr>
    </w:p>
    <w:p w:rsidR="00C87372" w:rsidRDefault="00C87372" w:rsidP="002F4262">
      <w:pPr>
        <w:spacing w:after="0"/>
        <w:ind w:left="698" w:right="1418" w:firstLine="720"/>
        <w:jc w:val="both"/>
        <w:rPr>
          <w:rStyle w:val="HTML-rgp"/>
          <w:rFonts w:ascii="Gill Sans MT" w:hAnsi="Gill Sans MT" w:cs="Times New Roman"/>
          <w:b/>
          <w:sz w:val="24"/>
          <w:szCs w:val="24"/>
          <w:lang w:val="hu-HU"/>
        </w:rPr>
      </w:pPr>
    </w:p>
    <w:p w:rsidR="00C87372" w:rsidRDefault="00C87372" w:rsidP="002F4262">
      <w:pPr>
        <w:spacing w:after="0"/>
        <w:ind w:left="698" w:right="1418" w:firstLine="720"/>
        <w:jc w:val="both"/>
        <w:rPr>
          <w:rStyle w:val="HTML-rgp"/>
          <w:rFonts w:ascii="Gill Sans MT" w:hAnsi="Gill Sans MT" w:cs="Times New Roman"/>
          <w:b/>
          <w:sz w:val="24"/>
          <w:szCs w:val="24"/>
          <w:lang w:val="hu-HU"/>
        </w:rPr>
      </w:pPr>
    </w:p>
    <w:p w:rsidR="00072576" w:rsidRPr="00402EDD" w:rsidRDefault="00072576" w:rsidP="002F4262">
      <w:pPr>
        <w:spacing w:after="0"/>
        <w:ind w:left="698" w:right="1418" w:firstLine="720"/>
        <w:jc w:val="both"/>
        <w:rPr>
          <w:rStyle w:val="HTML-rgp"/>
          <w:rFonts w:ascii="Gill Sans MT" w:hAnsi="Gill Sans MT" w:cs="Times New Roman"/>
          <w:b/>
          <w:sz w:val="24"/>
          <w:szCs w:val="24"/>
          <w:lang w:val="hu-HU"/>
        </w:rPr>
      </w:pPr>
      <w:r w:rsidRPr="00402EDD">
        <w:rPr>
          <w:rStyle w:val="HTML-rgp"/>
          <w:rFonts w:ascii="Gill Sans MT" w:hAnsi="Gill Sans MT" w:cs="Times New Roman"/>
          <w:b/>
          <w:sz w:val="24"/>
          <w:szCs w:val="24"/>
          <w:lang w:val="hu-HU"/>
        </w:rPr>
        <w:lastRenderedPageBreak/>
        <w:t>További információ az Európai Piknikkel kapcsolatban:</w:t>
      </w:r>
    </w:p>
    <w:p w:rsidR="00072576" w:rsidRPr="00402EDD" w:rsidRDefault="00FD4E1F" w:rsidP="00072576">
      <w:pPr>
        <w:spacing w:after="0"/>
        <w:ind w:left="1418" w:right="1418"/>
        <w:jc w:val="both"/>
        <w:rPr>
          <w:rStyle w:val="HTML-rgp"/>
          <w:rFonts w:ascii="Gill Sans MT" w:hAnsi="Gill Sans MT" w:cs="Times New Roman"/>
          <w:sz w:val="24"/>
          <w:szCs w:val="24"/>
          <w:lang w:val="hu-HU"/>
        </w:rPr>
      </w:pPr>
      <w:hyperlink r:id="rId8" w:history="1">
        <w:r w:rsidR="00072576" w:rsidRPr="00402EDD">
          <w:rPr>
            <w:rStyle w:val="HTML-rgp"/>
            <w:rFonts w:ascii="Gill Sans MT" w:hAnsi="Gill Sans MT" w:cs="Times New Roman"/>
            <w:sz w:val="24"/>
            <w:szCs w:val="24"/>
            <w:lang w:val="hu-HU"/>
          </w:rPr>
          <w:t>www.yia.hu</w:t>
        </w:r>
      </w:hyperlink>
      <w:r w:rsidR="00072576"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 xml:space="preserve"> - </w:t>
      </w:r>
      <w:hyperlink r:id="rId9" w:history="1">
        <w:r w:rsidR="00072576" w:rsidRPr="00402EDD">
          <w:rPr>
            <w:rStyle w:val="HTML-rgp"/>
            <w:rFonts w:ascii="Gill Sans MT" w:hAnsi="Gill Sans MT" w:cs="Times New Roman"/>
            <w:sz w:val="24"/>
            <w:szCs w:val="24"/>
            <w:lang w:val="hu-HU"/>
          </w:rPr>
          <w:t>www.eurodesk.hu</w:t>
        </w:r>
      </w:hyperlink>
      <w:r w:rsidR="00072576"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 xml:space="preserve"> - </w:t>
      </w:r>
      <w:hyperlink r:id="rId10" w:history="1">
        <w:r w:rsidR="00072576" w:rsidRPr="00402EDD">
          <w:rPr>
            <w:rStyle w:val="HTML-rgp"/>
            <w:rFonts w:ascii="Gill Sans MT" w:hAnsi="Gill Sans MT" w:cs="Times New Roman"/>
            <w:sz w:val="24"/>
            <w:szCs w:val="24"/>
            <w:lang w:val="hu-HU"/>
          </w:rPr>
          <w:t>www.facebook.com/EurodeskFLP</w:t>
        </w:r>
      </w:hyperlink>
      <w:r w:rsidR="00072576"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 xml:space="preserve"> </w:t>
      </w:r>
    </w:p>
    <w:p w:rsidR="00072576" w:rsidRPr="00402EDD" w:rsidRDefault="00072576" w:rsidP="00072576">
      <w:pPr>
        <w:spacing w:after="0"/>
        <w:ind w:left="1418" w:right="1418"/>
        <w:jc w:val="both"/>
        <w:rPr>
          <w:rStyle w:val="HTML-rgp"/>
          <w:rFonts w:ascii="Gill Sans MT" w:hAnsi="Gill Sans MT" w:cs="Times New Roman"/>
          <w:b/>
          <w:sz w:val="24"/>
          <w:szCs w:val="24"/>
          <w:lang w:val="hu-HU"/>
        </w:rPr>
      </w:pPr>
    </w:p>
    <w:p w:rsidR="00072576" w:rsidRPr="00402EDD" w:rsidRDefault="00072576" w:rsidP="00072576">
      <w:pPr>
        <w:spacing w:after="0"/>
        <w:ind w:left="1418" w:right="1418"/>
        <w:jc w:val="both"/>
        <w:rPr>
          <w:rStyle w:val="HTML-rgp"/>
          <w:rFonts w:ascii="Gill Sans MT" w:hAnsi="Gill Sans MT" w:cs="Times New Roman"/>
          <w:b/>
          <w:sz w:val="24"/>
          <w:szCs w:val="24"/>
          <w:lang w:val="hu-HU"/>
        </w:rPr>
      </w:pPr>
      <w:r w:rsidRPr="00402EDD">
        <w:rPr>
          <w:rStyle w:val="HTML-rgp"/>
          <w:rFonts w:ascii="Gill Sans MT" w:hAnsi="Gill Sans MT" w:cs="Times New Roman"/>
          <w:b/>
          <w:sz w:val="24"/>
          <w:szCs w:val="24"/>
          <w:lang w:val="hu-HU"/>
        </w:rPr>
        <w:t xml:space="preserve">Kapcsolat: </w:t>
      </w:r>
    </w:p>
    <w:p w:rsidR="00072576" w:rsidRPr="00402EDD" w:rsidRDefault="00072576" w:rsidP="00072576">
      <w:pPr>
        <w:spacing w:after="0"/>
        <w:ind w:left="1418" w:right="1418"/>
        <w:jc w:val="both"/>
        <w:rPr>
          <w:rStyle w:val="HTML-rgp"/>
          <w:rFonts w:ascii="Gill Sans MT" w:hAnsi="Gill Sans MT" w:cs="Times New Roman"/>
          <w:sz w:val="24"/>
          <w:szCs w:val="24"/>
          <w:lang w:val="hu-HU"/>
        </w:rPr>
      </w:pPr>
      <w:r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>Tarján Enikő</w:t>
      </w:r>
      <w:r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ab/>
      </w:r>
      <w:r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ab/>
      </w:r>
      <w:r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ab/>
      </w:r>
      <w:r w:rsidR="002F4262">
        <w:rPr>
          <w:rStyle w:val="HTML-rgp"/>
          <w:rFonts w:ascii="Gill Sans MT" w:hAnsi="Gill Sans MT" w:cs="Times New Roman"/>
          <w:sz w:val="24"/>
          <w:szCs w:val="24"/>
          <w:lang w:val="hu-HU"/>
        </w:rPr>
        <w:tab/>
      </w:r>
      <w:r w:rsidR="002F4262">
        <w:rPr>
          <w:rStyle w:val="HTML-rgp"/>
          <w:rFonts w:ascii="Gill Sans MT" w:hAnsi="Gill Sans MT" w:cs="Times New Roman"/>
          <w:sz w:val="24"/>
          <w:szCs w:val="24"/>
          <w:lang w:val="hu-HU"/>
        </w:rPr>
        <w:tab/>
      </w:r>
      <w:r w:rsidR="002F4262">
        <w:rPr>
          <w:rStyle w:val="HTML-rgp"/>
          <w:rFonts w:ascii="Gill Sans MT" w:hAnsi="Gill Sans MT" w:cs="Times New Roman"/>
          <w:sz w:val="24"/>
          <w:szCs w:val="24"/>
          <w:lang w:val="hu-HU"/>
        </w:rPr>
        <w:tab/>
      </w:r>
      <w:r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>Karvalits Ivett</w:t>
      </w:r>
    </w:p>
    <w:p w:rsidR="00072576" w:rsidRPr="00402EDD" w:rsidRDefault="00072576" w:rsidP="00072576">
      <w:pPr>
        <w:spacing w:after="0"/>
        <w:ind w:left="1418" w:right="1418"/>
        <w:jc w:val="both"/>
        <w:rPr>
          <w:rStyle w:val="HTML-rgp"/>
          <w:rFonts w:ascii="Gill Sans MT" w:hAnsi="Gill Sans MT" w:cs="Times New Roman"/>
          <w:sz w:val="24"/>
          <w:szCs w:val="24"/>
          <w:lang w:val="hu-HU"/>
        </w:rPr>
      </w:pPr>
      <w:r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>Kommunikációs munkatárs</w:t>
      </w:r>
      <w:r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ab/>
      </w:r>
      <w:r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ab/>
      </w:r>
      <w:r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ab/>
      </w:r>
      <w:r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ab/>
        <w:t>Eurodesk országos koordinátor</w:t>
      </w:r>
    </w:p>
    <w:p w:rsidR="00072576" w:rsidRPr="00402EDD" w:rsidRDefault="00FD4E1F" w:rsidP="00072576">
      <w:pPr>
        <w:spacing w:after="0"/>
        <w:ind w:left="1418" w:right="1418"/>
        <w:jc w:val="both"/>
        <w:rPr>
          <w:rStyle w:val="HTML-rgp"/>
          <w:rFonts w:ascii="Gill Sans MT" w:hAnsi="Gill Sans MT" w:cs="Times New Roman"/>
          <w:sz w:val="24"/>
          <w:szCs w:val="24"/>
          <w:lang w:val="hu-HU"/>
        </w:rPr>
      </w:pPr>
      <w:hyperlink r:id="rId11" w:history="1">
        <w:r w:rsidR="00072576" w:rsidRPr="00402EDD">
          <w:rPr>
            <w:rStyle w:val="HTML-rgp"/>
            <w:rFonts w:ascii="Gill Sans MT" w:hAnsi="Gill Sans MT" w:cs="Times New Roman"/>
            <w:sz w:val="24"/>
            <w:szCs w:val="24"/>
            <w:lang w:val="hu-HU"/>
          </w:rPr>
          <w:t>eniko.tarjan@ncsszi.hu</w:t>
        </w:r>
      </w:hyperlink>
      <w:r w:rsidR="00072576"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ab/>
      </w:r>
      <w:r w:rsidR="00072576"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ab/>
      </w:r>
      <w:r w:rsidR="00072576"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ab/>
      </w:r>
      <w:r w:rsidR="00072576"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ab/>
      </w:r>
      <w:hyperlink r:id="rId12" w:history="1">
        <w:r w:rsidR="00072576" w:rsidRPr="00402EDD">
          <w:rPr>
            <w:rStyle w:val="HTML-rgp"/>
            <w:rFonts w:ascii="Gill Sans MT" w:hAnsi="Gill Sans MT" w:cs="Times New Roman"/>
            <w:sz w:val="24"/>
            <w:szCs w:val="24"/>
            <w:lang w:val="hu-HU"/>
          </w:rPr>
          <w:t>ivett.karvalits@ncsszi.hu</w:t>
        </w:r>
      </w:hyperlink>
    </w:p>
    <w:p w:rsidR="00072576" w:rsidRPr="00402EDD" w:rsidRDefault="00072576" w:rsidP="00072576">
      <w:pPr>
        <w:spacing w:after="0"/>
        <w:ind w:left="1418" w:right="1418"/>
        <w:jc w:val="both"/>
        <w:rPr>
          <w:rStyle w:val="HTML-rgp"/>
          <w:rFonts w:ascii="Gill Sans MT" w:hAnsi="Gill Sans MT" w:cs="Times New Roman"/>
          <w:sz w:val="24"/>
          <w:szCs w:val="24"/>
          <w:lang w:val="hu-HU"/>
        </w:rPr>
      </w:pPr>
      <w:r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>+361 237 67 73</w:t>
      </w:r>
      <w:r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ab/>
      </w:r>
      <w:r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ab/>
      </w:r>
      <w:r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ab/>
      </w:r>
      <w:r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ab/>
      </w:r>
      <w:r w:rsidRPr="00402EDD">
        <w:rPr>
          <w:rStyle w:val="HTML-rgp"/>
          <w:rFonts w:ascii="Gill Sans MT" w:hAnsi="Gill Sans MT" w:cs="Times New Roman"/>
          <w:sz w:val="24"/>
          <w:szCs w:val="24"/>
          <w:lang w:val="hu-HU"/>
        </w:rPr>
        <w:tab/>
        <w:t>+361 237 67 01</w:t>
      </w:r>
    </w:p>
    <w:p w:rsidR="00072576" w:rsidRPr="00402EDD" w:rsidRDefault="00072576" w:rsidP="00072576">
      <w:pPr>
        <w:spacing w:after="0"/>
        <w:ind w:left="1418" w:right="1418"/>
        <w:jc w:val="both"/>
        <w:rPr>
          <w:rStyle w:val="HTML-rgp"/>
          <w:rFonts w:ascii="Gill Sans MT" w:hAnsi="Gill Sans MT" w:cs="Times New Roman"/>
          <w:sz w:val="24"/>
          <w:szCs w:val="24"/>
          <w:lang w:val="hu-HU"/>
        </w:rPr>
      </w:pPr>
    </w:p>
    <w:p w:rsidR="00072576" w:rsidRPr="00402EDD" w:rsidRDefault="00072576" w:rsidP="00072576">
      <w:pPr>
        <w:spacing w:after="0"/>
        <w:ind w:left="1418" w:right="1418"/>
        <w:jc w:val="both"/>
        <w:rPr>
          <w:rStyle w:val="HTML-rgp"/>
          <w:rFonts w:ascii="Gill Sans MT" w:hAnsi="Gill Sans MT" w:cs="Times New Roman"/>
          <w:sz w:val="24"/>
          <w:szCs w:val="24"/>
          <w:lang w:val="hu-HU"/>
        </w:rPr>
      </w:pPr>
    </w:p>
    <w:p w:rsidR="00072576" w:rsidRPr="00402EDD" w:rsidRDefault="00072576" w:rsidP="00072576">
      <w:pPr>
        <w:spacing w:after="0"/>
        <w:ind w:left="1418" w:right="1418"/>
        <w:jc w:val="both"/>
        <w:rPr>
          <w:rStyle w:val="HTML-rgp"/>
          <w:rFonts w:ascii="Gill Sans MT" w:hAnsi="Gill Sans MT" w:cs="Times New Roman"/>
          <w:b/>
          <w:sz w:val="24"/>
          <w:szCs w:val="24"/>
          <w:lang w:val="hu-HU"/>
        </w:rPr>
      </w:pPr>
      <w:r w:rsidRPr="00402EDD">
        <w:rPr>
          <w:rStyle w:val="HTML-rgp"/>
          <w:rFonts w:ascii="Gill Sans MT" w:hAnsi="Gill Sans MT" w:cs="Times New Roman"/>
          <w:b/>
          <w:sz w:val="24"/>
          <w:szCs w:val="24"/>
          <w:lang w:val="hu-HU"/>
        </w:rPr>
        <w:t>Sajtókapcsolat</w:t>
      </w:r>
    </w:p>
    <w:p w:rsidR="00072576" w:rsidRPr="00072576" w:rsidRDefault="00072576" w:rsidP="00072576">
      <w:pPr>
        <w:spacing w:after="0"/>
        <w:ind w:left="1418" w:right="1418"/>
        <w:jc w:val="both"/>
        <w:rPr>
          <w:rFonts w:ascii="Gill sans TM" w:hAnsi="Gill sans TM"/>
          <w:i/>
        </w:rPr>
      </w:pPr>
      <w:r w:rsidRPr="00072576">
        <w:rPr>
          <w:rFonts w:ascii="Gill sans TM" w:hAnsi="Gill sans TM"/>
          <w:i/>
        </w:rPr>
        <w:t>Joó Beatris</w:t>
      </w:r>
      <w:r w:rsidRPr="00072576">
        <w:rPr>
          <w:rFonts w:ascii="Gill sans TM" w:hAnsi="Gill sans TM"/>
          <w:i/>
        </w:rPr>
        <w:tab/>
      </w:r>
      <w:r w:rsidRPr="00072576">
        <w:rPr>
          <w:rFonts w:ascii="Gill sans TM" w:hAnsi="Gill sans TM"/>
          <w:i/>
        </w:rPr>
        <w:tab/>
      </w:r>
      <w:r w:rsidRPr="00072576">
        <w:rPr>
          <w:rFonts w:ascii="Gill sans TM" w:hAnsi="Gill sans TM"/>
          <w:i/>
        </w:rPr>
        <w:tab/>
      </w:r>
      <w:r>
        <w:rPr>
          <w:rFonts w:ascii="Gill sans TM" w:hAnsi="Gill sans TM"/>
          <w:i/>
        </w:rPr>
        <w:tab/>
      </w:r>
      <w:r>
        <w:rPr>
          <w:rFonts w:ascii="Gill sans TM" w:hAnsi="Gill sans TM"/>
          <w:i/>
        </w:rPr>
        <w:tab/>
      </w:r>
      <w:r>
        <w:rPr>
          <w:rFonts w:ascii="Gill sans TM" w:hAnsi="Gill sans TM"/>
          <w:i/>
        </w:rPr>
        <w:tab/>
      </w:r>
      <w:r w:rsidRPr="00072576">
        <w:rPr>
          <w:rFonts w:ascii="Gill sans TM" w:hAnsi="Gill sans TM"/>
          <w:i/>
        </w:rPr>
        <w:t>Reiber Gabriella</w:t>
      </w:r>
    </w:p>
    <w:p w:rsidR="00072576" w:rsidRPr="00072576" w:rsidRDefault="00FD4E1F" w:rsidP="00072576">
      <w:pPr>
        <w:spacing w:after="0"/>
        <w:ind w:left="1418" w:right="1418"/>
        <w:jc w:val="both"/>
        <w:rPr>
          <w:rFonts w:ascii="Gill sans TM" w:hAnsi="Gill sans TM"/>
          <w:i/>
        </w:rPr>
      </w:pPr>
      <w:hyperlink r:id="rId13" w:history="1">
        <w:r w:rsidR="00072576" w:rsidRPr="00072576">
          <w:rPr>
            <w:rStyle w:val="Hiperhivatkozs"/>
            <w:rFonts w:ascii="Gill sans TM" w:hAnsi="Gill sans TM"/>
            <w:i/>
          </w:rPr>
          <w:t>beatris.joo@ncsszi.hu</w:t>
        </w:r>
      </w:hyperlink>
      <w:r w:rsidR="00072576" w:rsidRPr="00072576">
        <w:rPr>
          <w:rFonts w:ascii="Gill sans TM" w:hAnsi="Gill sans TM"/>
          <w:i/>
        </w:rPr>
        <w:tab/>
      </w:r>
      <w:r w:rsidR="00072576" w:rsidRPr="00072576">
        <w:rPr>
          <w:rFonts w:ascii="Gill sans TM" w:hAnsi="Gill sans TM"/>
          <w:i/>
        </w:rPr>
        <w:tab/>
      </w:r>
      <w:r w:rsidR="00072576">
        <w:rPr>
          <w:rFonts w:ascii="Gill sans TM" w:hAnsi="Gill sans TM"/>
          <w:i/>
        </w:rPr>
        <w:tab/>
      </w:r>
      <w:r w:rsidR="00072576">
        <w:rPr>
          <w:rFonts w:ascii="Gill sans TM" w:hAnsi="Gill sans TM"/>
          <w:i/>
        </w:rPr>
        <w:tab/>
      </w:r>
      <w:r w:rsidR="00072576">
        <w:rPr>
          <w:rFonts w:ascii="Gill sans TM" w:hAnsi="Gill sans TM"/>
          <w:i/>
        </w:rPr>
        <w:tab/>
      </w:r>
      <w:hyperlink r:id="rId14" w:history="1">
        <w:r w:rsidR="00072576" w:rsidRPr="00072576">
          <w:rPr>
            <w:rStyle w:val="Hiperhivatkozs"/>
            <w:rFonts w:ascii="Gill sans TM" w:hAnsi="Gill sans TM"/>
            <w:i/>
          </w:rPr>
          <w:t>reiber.gabriella@karrier.elte.hu</w:t>
        </w:r>
      </w:hyperlink>
      <w:r w:rsidR="00072576" w:rsidRPr="00072576">
        <w:rPr>
          <w:rFonts w:ascii="Gill sans TM" w:hAnsi="Gill sans TM"/>
          <w:i/>
        </w:rPr>
        <w:t xml:space="preserve"> </w:t>
      </w:r>
    </w:p>
    <w:p w:rsidR="00072576" w:rsidRPr="00072576" w:rsidRDefault="00072576" w:rsidP="00072576">
      <w:pPr>
        <w:spacing w:after="0"/>
        <w:ind w:left="1418" w:right="1418"/>
        <w:jc w:val="both"/>
        <w:rPr>
          <w:rFonts w:ascii="Gill sans TM" w:hAnsi="Gill sans TM"/>
          <w:i/>
        </w:rPr>
      </w:pPr>
      <w:r w:rsidRPr="00072576">
        <w:rPr>
          <w:rFonts w:ascii="Gill sans TM" w:hAnsi="Gill sans TM"/>
          <w:i/>
        </w:rPr>
        <w:t>+36 30 896 0451</w:t>
      </w:r>
      <w:r w:rsidRPr="00072576">
        <w:rPr>
          <w:rFonts w:ascii="Gill sans TM" w:hAnsi="Gill sans TM"/>
          <w:i/>
        </w:rPr>
        <w:tab/>
      </w:r>
      <w:r w:rsidRPr="00072576">
        <w:rPr>
          <w:rFonts w:ascii="Gill sans TM" w:hAnsi="Gill sans TM"/>
          <w:i/>
        </w:rPr>
        <w:tab/>
      </w:r>
      <w:r>
        <w:rPr>
          <w:rFonts w:ascii="Gill sans TM" w:hAnsi="Gill sans TM"/>
          <w:i/>
        </w:rPr>
        <w:tab/>
      </w:r>
      <w:r>
        <w:rPr>
          <w:rFonts w:ascii="Gill sans TM" w:hAnsi="Gill sans TM"/>
          <w:i/>
        </w:rPr>
        <w:tab/>
      </w:r>
      <w:r>
        <w:rPr>
          <w:rFonts w:ascii="Gill sans TM" w:hAnsi="Gill sans TM"/>
          <w:i/>
        </w:rPr>
        <w:tab/>
      </w:r>
      <w:r w:rsidRPr="00072576">
        <w:rPr>
          <w:rFonts w:ascii="Gill sans TM" w:hAnsi="Gill sans TM"/>
          <w:i/>
        </w:rPr>
        <w:t>+36 20 329 7752</w:t>
      </w:r>
    </w:p>
    <w:p w:rsidR="00072576" w:rsidRPr="00402EDD" w:rsidRDefault="00072576" w:rsidP="00072576">
      <w:pPr>
        <w:spacing w:after="0"/>
        <w:ind w:left="1418" w:right="1418"/>
        <w:jc w:val="both"/>
        <w:rPr>
          <w:rFonts w:ascii="Gill Sans MT" w:hAnsi="Gill Sans MT" w:cs="Times New Roman"/>
          <w:lang w:val="hu-HU"/>
        </w:rPr>
      </w:pPr>
    </w:p>
    <w:p w:rsidR="00750503" w:rsidRPr="00AF41BF" w:rsidRDefault="00FD4E1F" w:rsidP="00072576">
      <w:pPr>
        <w:ind w:left="1418" w:right="1418"/>
        <w:jc w:val="both"/>
      </w:pPr>
    </w:p>
    <w:sectPr w:rsidR="00750503" w:rsidRPr="00AF41BF" w:rsidSect="006765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E7" w:rsidRDefault="008F1F97">
      <w:pPr>
        <w:spacing w:after="0"/>
      </w:pPr>
      <w:r>
        <w:separator/>
      </w:r>
    </w:p>
  </w:endnote>
  <w:endnote w:type="continuationSeparator" w:id="0">
    <w:p w:rsidR="005222E7" w:rsidRDefault="008F1F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Gill sans T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97" w:rsidRDefault="008F1F9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515" w:rsidRPr="00676515" w:rsidRDefault="00A63968">
    <w:pPr>
      <w:pStyle w:val="llb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inline distT="0" distB="0" distL="0" distR="0">
          <wp:extent cx="7556500" cy="1166495"/>
          <wp:effectExtent l="25400" t="0" r="0" b="0"/>
          <wp:docPr id="4" name="Picture 3" descr="eu_picnic_lab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icnic_labl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166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97" w:rsidRDefault="008F1F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E7" w:rsidRDefault="008F1F97">
      <w:pPr>
        <w:spacing w:after="0"/>
      </w:pPr>
      <w:r>
        <w:separator/>
      </w:r>
    </w:p>
  </w:footnote>
  <w:footnote w:type="continuationSeparator" w:id="0">
    <w:p w:rsidR="005222E7" w:rsidRDefault="008F1F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97" w:rsidRDefault="008F1F9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515" w:rsidRPr="00676515" w:rsidRDefault="00A63968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inline distT="0" distB="0" distL="0" distR="0">
          <wp:extent cx="7556500" cy="1431925"/>
          <wp:effectExtent l="25400" t="0" r="0" b="0"/>
          <wp:docPr id="3" name="Picture 2" descr="eu_picnic_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icnic_fejl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43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97" w:rsidRDefault="008F1F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92D13"/>
    <w:multiLevelType w:val="multilevel"/>
    <w:tmpl w:val="40F46340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5"/>
    <w:rsid w:val="00072576"/>
    <w:rsid w:val="00207931"/>
    <w:rsid w:val="002F4262"/>
    <w:rsid w:val="005222E7"/>
    <w:rsid w:val="00676515"/>
    <w:rsid w:val="00816172"/>
    <w:rsid w:val="00842A3C"/>
    <w:rsid w:val="008F1F97"/>
    <w:rsid w:val="00A63968"/>
    <w:rsid w:val="00AF41BF"/>
    <w:rsid w:val="00AF7A6B"/>
    <w:rsid w:val="00C87372"/>
    <w:rsid w:val="00D46E09"/>
    <w:rsid w:val="00EF31A5"/>
    <w:rsid w:val="00F635AF"/>
    <w:rsid w:val="00FD4E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99BAE28-0930-47C1-9578-995847EE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05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76515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76515"/>
  </w:style>
  <w:style w:type="paragraph" w:styleId="llb">
    <w:name w:val="footer"/>
    <w:basedOn w:val="Norml"/>
    <w:link w:val="llbChar"/>
    <w:uiPriority w:val="99"/>
    <w:unhideWhenUsed/>
    <w:rsid w:val="00676515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76515"/>
  </w:style>
  <w:style w:type="character" w:styleId="Hiperhivatkozs">
    <w:name w:val="Hyperlink"/>
    <w:basedOn w:val="Bekezdsalapbettpusa"/>
    <w:uiPriority w:val="99"/>
    <w:rsid w:val="00816172"/>
    <w:rPr>
      <w:rFonts w:cs="Times New Roman"/>
      <w:color w:val="0000FF"/>
      <w:u w:val="single"/>
    </w:rPr>
  </w:style>
  <w:style w:type="character" w:customStyle="1" w:styleId="object">
    <w:name w:val="object"/>
    <w:basedOn w:val="Bekezdsalapbettpusa"/>
    <w:uiPriority w:val="99"/>
    <w:rsid w:val="00072576"/>
    <w:rPr>
      <w:rFonts w:cs="Times New Roman"/>
    </w:rPr>
  </w:style>
  <w:style w:type="character" w:styleId="Kiemels2">
    <w:name w:val="Strong"/>
    <w:basedOn w:val="Bekezdsalapbettpusa"/>
    <w:uiPriority w:val="22"/>
    <w:qFormat/>
    <w:rsid w:val="00072576"/>
    <w:rPr>
      <w:rFonts w:cs="Times New Roman"/>
      <w:b/>
      <w:bCs/>
    </w:rPr>
  </w:style>
  <w:style w:type="paragraph" w:customStyle="1" w:styleId="szoveg">
    <w:name w:val="szoveg"/>
    <w:basedOn w:val="Norml"/>
    <w:uiPriority w:val="99"/>
    <w:rsid w:val="00072576"/>
    <w:pPr>
      <w:spacing w:before="100" w:beforeAutospacing="1" w:after="100" w:afterAutospacing="1"/>
    </w:pPr>
    <w:rPr>
      <w:rFonts w:ascii="Times New Roman" w:eastAsia="Cambria" w:hAnsi="Times New Roman" w:cs="Times New Roman"/>
      <w:lang w:val="hu-HU" w:eastAsia="hu-HU"/>
    </w:rPr>
  </w:style>
  <w:style w:type="character" w:styleId="HTML-rgp">
    <w:name w:val="HTML Typewriter"/>
    <w:basedOn w:val="Bekezdsalapbettpusa"/>
    <w:uiPriority w:val="99"/>
    <w:rsid w:val="00072576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072576"/>
  </w:style>
  <w:style w:type="paragraph" w:styleId="Listaszerbekezds">
    <w:name w:val="List Paragraph"/>
    <w:basedOn w:val="Norml"/>
    <w:uiPriority w:val="34"/>
    <w:qFormat/>
    <w:rsid w:val="0007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itas.hu/ifjusagihet" TargetMode="External"/><Relationship Id="rId13" Type="http://schemas.openxmlformats.org/officeDocument/2006/relationships/hyperlink" Target="mailto:beatris.joo@ncsszi.h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vett.karvalits@ncsszi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iko.tarjan@ncsszi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EurodeskFL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eurodesk.hu" TargetMode="External"/><Relationship Id="rId14" Type="http://schemas.openxmlformats.org/officeDocument/2006/relationships/hyperlink" Target="mailto:reiber.gabriella@karrier.elte.h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2779-24BE-40B3-99D6-3DC71162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paskj hjsd</dc:creator>
  <cp:keywords/>
  <cp:lastModifiedBy>Karvalits Ivett</cp:lastModifiedBy>
  <cp:revision>10</cp:revision>
  <dcterms:created xsi:type="dcterms:W3CDTF">2014-05-14T08:17:00Z</dcterms:created>
  <dcterms:modified xsi:type="dcterms:W3CDTF">2014-05-16T12:23:00Z</dcterms:modified>
</cp:coreProperties>
</file>